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31.2" w:lineRule="auto"/>
        <w:jc w:val="center"/>
        <w:rPr>
          <w:rFonts w:ascii="Times New Roman" w:cs="Times New Roman" w:eastAsia="Times New Roman" w:hAnsi="Times New Roman"/>
          <w:b w:val="1"/>
          <w:color w:val="1155cc"/>
          <w:u w:val="single"/>
        </w:rPr>
      </w:pPr>
      <w:r w:rsidDel="00000000" w:rsidR="00000000" w:rsidRPr="00000000">
        <w:rPr>
          <w:rFonts w:ascii="Times New Roman" w:cs="Times New Roman" w:eastAsia="Times New Roman" w:hAnsi="Times New Roman"/>
          <w:b w:val="1"/>
          <w:u w:val="single"/>
          <w:rtl w:val="0"/>
        </w:rPr>
        <w:t xml:space="preserve">Cartella stampa completa:</w:t>
      </w:r>
      <w:hyperlink r:id="rId6">
        <w:r w:rsidDel="00000000" w:rsidR="00000000" w:rsidRPr="00000000">
          <w:rPr>
            <w:rFonts w:ascii="Times New Roman" w:cs="Times New Roman" w:eastAsia="Times New Roman" w:hAnsi="Times New Roman"/>
            <w:b w:val="1"/>
            <w:color w:val="1155cc"/>
            <w:u w:val="single"/>
            <w:rtl w:val="0"/>
          </w:rPr>
          <w:t xml:space="preserve"> http://cartellastampa.festivalscienza.it/</w:t>
        </w:r>
      </w:hyperlink>
      <w:r w:rsidDel="00000000" w:rsidR="00000000" w:rsidRPr="00000000">
        <w:rPr>
          <w:rFonts w:ascii="Times New Roman" w:cs="Times New Roman" w:eastAsia="Times New Roman" w:hAnsi="Times New Roman"/>
          <w:b w:val="1"/>
          <w:color w:val="1155cc"/>
          <w:u w:val="single"/>
          <w:rtl w:val="0"/>
        </w:rPr>
        <w:t xml:space="preserve"> </w:t>
      </w:r>
    </w:p>
    <w:p w:rsidR="00000000" w:rsidDel="00000000" w:rsidP="00000000" w:rsidRDefault="00000000" w:rsidRPr="00000000" w14:paraId="00000002">
      <w:pPr>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03">
      <w:pPr>
        <w:jc w:val="center"/>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Archivio fotografico del Festival della Scienza</w:t>
      </w:r>
    </w:p>
    <w:p w:rsidR="00000000" w:rsidDel="00000000" w:rsidP="00000000" w:rsidRDefault="00000000" w:rsidRPr="00000000" w14:paraId="00000004">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u w:val="single"/>
          <w:rtl w:val="0"/>
        </w:rPr>
        <w:t xml:space="preserve">in alta definizione</w:t>
      </w:r>
      <w:r w:rsidDel="00000000" w:rsidR="00000000" w:rsidRPr="00000000">
        <w:rPr>
          <w:rFonts w:ascii="Times New Roman" w:cs="Times New Roman" w:eastAsia="Times New Roman" w:hAnsi="Times New Roman"/>
          <w:rtl w:val="0"/>
        </w:rPr>
        <w:t xml:space="preserve">:</w:t>
      </w:r>
      <w:hyperlink r:id="rId7">
        <w:r w:rsidDel="00000000" w:rsidR="00000000" w:rsidRPr="00000000">
          <w:rPr>
            <w:rFonts w:ascii="Times New Roman" w:cs="Times New Roman" w:eastAsia="Times New Roman" w:hAnsi="Times New Roman"/>
            <w:color w:val="1155cc"/>
            <w:u w:val="single"/>
            <w:rtl w:val="0"/>
          </w:rPr>
          <w:t xml:space="preserve"> http://www.flickr.com/photos/Festivaldellascienza/</w:t>
        </w:r>
      </w:hyperlink>
      <w:r w:rsidDel="00000000" w:rsidR="00000000" w:rsidRPr="00000000">
        <w:rPr>
          <w:rtl w:val="0"/>
        </w:rPr>
      </w:r>
    </w:p>
    <w:p w:rsidR="00000000" w:rsidDel="00000000" w:rsidP="00000000" w:rsidRDefault="00000000" w:rsidRPr="00000000" w14:paraId="00000005">
      <w:pPr>
        <w:spacing w:after="200" w:before="20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6">
      <w:pPr>
        <w:spacing w:after="200" w:before="20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COMUNICATO STAMPA</w:t>
      </w:r>
    </w:p>
    <w:p w:rsidR="00000000" w:rsidDel="00000000" w:rsidP="00000000" w:rsidRDefault="00000000" w:rsidRPr="00000000" w14:paraId="00000007">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FESTIVAL DELLA SCIENZA 2020</w:t>
      </w:r>
    </w:p>
    <w:p w:rsidR="00000000" w:rsidDel="00000000" w:rsidP="00000000" w:rsidRDefault="00000000" w:rsidRPr="00000000" w14:paraId="00000008">
      <w:pP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9">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IL BILANCIO FINALE:</w:t>
      </w:r>
      <w:r w:rsidDel="00000000" w:rsidR="00000000" w:rsidRPr="00000000">
        <w:rPr>
          <w:rFonts w:ascii="Times New Roman" w:cs="Times New Roman" w:eastAsia="Times New Roman" w:hAnsi="Times New Roman"/>
          <w:b w:val="1"/>
          <w:rtl w:val="0"/>
        </w:rPr>
        <w:t xml:space="preserve"> LABORATORI DIGITALI PER LE SCUOLE SOLD OUT</w:t>
      </w:r>
      <w:r w:rsidDel="00000000" w:rsidR="00000000" w:rsidRPr="00000000">
        <w:rPr>
          <w:rFonts w:ascii="Times New Roman" w:cs="Times New Roman" w:eastAsia="Times New Roman" w:hAnsi="Times New Roman"/>
          <w:b w:val="1"/>
          <w:rtl w:val="0"/>
        </w:rPr>
        <w:t xml:space="preserve"> CON STUDENTI COLLEGATI DA TUTTA ITALIA. 20MILA PRESENZE ALLE CONFERENZE ONLINE, MOSTRE E LABORATORI IN SICUREZZA</w:t>
      </w:r>
      <w:r w:rsidDel="00000000" w:rsidR="00000000" w:rsidRPr="00000000">
        <w:rPr>
          <w:rtl w:val="0"/>
        </w:rPr>
      </w:r>
    </w:p>
    <w:p w:rsidR="00000000" w:rsidDel="00000000" w:rsidP="00000000" w:rsidRDefault="00000000" w:rsidRPr="00000000" w14:paraId="0000000A">
      <w:pPr>
        <w:spacing w:after="200" w:before="20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Un festival che ha mantenuto il programma immutato, con 149 eventi totali e </w:t>
      </w:r>
      <w:r w:rsidDel="00000000" w:rsidR="00000000" w:rsidRPr="00000000">
        <w:rPr>
          <w:rFonts w:ascii="Times New Roman" w:cs="Times New Roman" w:eastAsia="Times New Roman" w:hAnsi="Times New Roman"/>
          <w:b w:val="1"/>
          <w:rtl w:val="0"/>
        </w:rPr>
        <w:t xml:space="preserve">247 </w:t>
      </w:r>
      <w:r w:rsidDel="00000000" w:rsidR="00000000" w:rsidRPr="00000000">
        <w:rPr>
          <w:rFonts w:ascii="Times New Roman" w:cs="Times New Roman" w:eastAsia="Times New Roman" w:hAnsi="Times New Roman"/>
          <w:b w:val="1"/>
          <w:rtl w:val="0"/>
        </w:rPr>
        <w:t xml:space="preserve">scienziati e personalità illustri, tra cui 3 Premi Nobel. </w:t>
      </w:r>
    </w:p>
    <w:p w:rsidR="00000000" w:rsidDel="00000000" w:rsidP="00000000" w:rsidRDefault="00000000" w:rsidRPr="00000000" w14:paraId="0000000B">
      <w:pPr>
        <w:spacing w:after="200" w:before="20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Svelate anche le date e il tema dell’edizione 2021, in programma dal 21 ottobre al 1 novembre nel segno delle </w:t>
      </w:r>
      <w:r w:rsidDel="00000000" w:rsidR="00000000" w:rsidRPr="00000000">
        <w:rPr>
          <w:rFonts w:ascii="Times New Roman" w:cs="Times New Roman" w:eastAsia="Times New Roman" w:hAnsi="Times New Roman"/>
          <w:b w:val="1"/>
          <w:i w:val="1"/>
          <w:rtl w:val="0"/>
        </w:rPr>
        <w:t xml:space="preserve">Mappe</w:t>
      </w:r>
      <w:r w:rsidDel="00000000" w:rsidR="00000000" w:rsidRPr="00000000">
        <w:rPr>
          <w:rFonts w:ascii="Times New Roman" w:cs="Times New Roman" w:eastAsia="Times New Roman" w:hAnsi="Times New Roman"/>
          <w:b w:val="1"/>
          <w:rtl w:val="0"/>
        </w:rPr>
        <w:t xml:space="preserve">. Confermato inoltre il Regno Unito come Paese Ospite</w:t>
      </w:r>
    </w:p>
    <w:p w:rsidR="00000000" w:rsidDel="00000000" w:rsidP="00000000" w:rsidRDefault="00000000" w:rsidRPr="00000000" w14:paraId="0000000C">
      <w:pPr>
        <w:spacing w:after="200" w:before="20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Genova - Si è conclusa la </w:t>
      </w:r>
      <w:r w:rsidDel="00000000" w:rsidR="00000000" w:rsidRPr="00000000">
        <w:rPr>
          <w:rFonts w:ascii="Times New Roman" w:cs="Times New Roman" w:eastAsia="Times New Roman" w:hAnsi="Times New Roman"/>
          <w:b w:val="1"/>
          <w:rtl w:val="0"/>
        </w:rPr>
        <w:t xml:space="preserve">diciottesima edizione del Festival della Scienza</w:t>
      </w:r>
      <w:r w:rsidDel="00000000" w:rsidR="00000000" w:rsidRPr="00000000">
        <w:rPr>
          <w:rFonts w:ascii="Times New Roman" w:cs="Times New Roman" w:eastAsia="Times New Roman" w:hAnsi="Times New Roman"/>
          <w:rtl w:val="0"/>
        </w:rPr>
        <w:t xml:space="preserve"> di Genova che, da giovedì 22 ottobre a domenica 1 novembre, ha confermato un programma di alta qualità in cui alla tradizionale offerta in presenza, composta quest’anno da 29 laboratori e 21 mostre, si è affiancato un ampio palinsesto online di 85 conferenze, 3 spettacoli, 7 conferenze/spettacolo e 4 eventi speciali. Per la prima volta è stato realizzato inoltre un programma online dedicato alle scuole: 43 eventi divisi in 25 digilab, 12 digitalk e 6 digitour. Ottimo riscontro ha ottenuto il </w:t>
      </w:r>
      <w:r w:rsidDel="00000000" w:rsidR="00000000" w:rsidRPr="00000000">
        <w:rPr>
          <w:rFonts w:ascii="Times New Roman" w:cs="Times New Roman" w:eastAsia="Times New Roman" w:hAnsi="Times New Roman"/>
          <w:b w:val="1"/>
          <w:rtl w:val="0"/>
        </w:rPr>
        <w:t xml:space="preserve">Festival online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100 eventi </w:t>
      </w:r>
      <w:r w:rsidDel="00000000" w:rsidR="00000000" w:rsidRPr="00000000">
        <w:rPr>
          <w:rFonts w:ascii="Times New Roman" w:cs="Times New Roman" w:eastAsia="Times New Roman" w:hAnsi="Times New Roman"/>
          <w:rtl w:val="0"/>
        </w:rPr>
        <w:t xml:space="preserve">visti a oggi da 20.000 persone, con un incremento del 50% della media degli spettatori per evento </w:t>
      </w:r>
      <w:r w:rsidDel="00000000" w:rsidR="00000000" w:rsidRPr="00000000">
        <w:rPr>
          <w:rFonts w:ascii="Times New Roman" w:cs="Times New Roman" w:eastAsia="Times New Roman" w:hAnsi="Times New Roman"/>
          <w:rtl w:val="0"/>
        </w:rPr>
        <w:t xml:space="preserve">rispetto all’edizione in presenza</w:t>
      </w:r>
      <w:r w:rsidDel="00000000" w:rsidR="00000000" w:rsidRPr="00000000">
        <w:rPr>
          <w:rFonts w:ascii="Times New Roman" w:cs="Times New Roman" w:eastAsia="Times New Roman" w:hAnsi="Times New Roman"/>
          <w:rtl w:val="0"/>
        </w:rPr>
        <w:t xml:space="preserve">. Un dato destinato a crescere </w:t>
      </w:r>
      <w:r w:rsidDel="00000000" w:rsidR="00000000" w:rsidRPr="00000000">
        <w:rPr>
          <w:rFonts w:ascii="Times New Roman" w:cs="Times New Roman" w:eastAsia="Times New Roman" w:hAnsi="Times New Roman"/>
          <w:rtl w:val="0"/>
        </w:rPr>
        <w:t xml:space="preserve">ulteriormente</w:t>
      </w:r>
      <w:r w:rsidDel="00000000" w:rsidR="00000000" w:rsidRPr="00000000">
        <w:rPr>
          <w:rFonts w:ascii="Times New Roman" w:cs="Times New Roman" w:eastAsia="Times New Roman" w:hAnsi="Times New Roman"/>
          <w:rtl w:val="0"/>
        </w:rPr>
        <w:t xml:space="preserve">, in quanto tutti i contenuti caricati </w:t>
      </w:r>
      <w:r w:rsidDel="00000000" w:rsidR="00000000" w:rsidRPr="00000000">
        <w:rPr>
          <w:rFonts w:ascii="Times New Roman" w:cs="Times New Roman" w:eastAsia="Times New Roman" w:hAnsi="Times New Roman"/>
          <w:rtl w:val="0"/>
        </w:rPr>
        <w:t xml:space="preserve">sono</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disponibili on demand</w:t>
      </w:r>
      <w:r w:rsidDel="00000000" w:rsidR="00000000" w:rsidRPr="00000000">
        <w:rPr>
          <w:rFonts w:ascii="Times New Roman" w:cs="Times New Roman" w:eastAsia="Times New Roman" w:hAnsi="Times New Roman"/>
          <w:rtl w:val="0"/>
        </w:rPr>
        <w:t xml:space="preserve"> su </w:t>
      </w:r>
      <w:hyperlink r:id="rId8">
        <w:r w:rsidDel="00000000" w:rsidR="00000000" w:rsidRPr="00000000">
          <w:rPr>
            <w:rFonts w:ascii="Times New Roman" w:cs="Times New Roman" w:eastAsia="Times New Roman" w:hAnsi="Times New Roman"/>
            <w:color w:val="1155cc"/>
            <w:u w:val="single"/>
            <w:rtl w:val="0"/>
          </w:rPr>
          <w:t xml:space="preserve">festivalscienza.online</w:t>
        </w:r>
      </w:hyperlink>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e lo saranno fino a fine anno</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rtl w:val="0"/>
        </w:rPr>
        <w:t xml:space="preserve"> Ha registrato più di </w:t>
      </w:r>
      <w:r w:rsidDel="00000000" w:rsidR="00000000" w:rsidRPr="00000000">
        <w:rPr>
          <w:rFonts w:ascii="Times New Roman" w:cs="Times New Roman" w:eastAsia="Times New Roman" w:hAnsi="Times New Roman"/>
          <w:b w:val="1"/>
          <w:rtl w:val="0"/>
        </w:rPr>
        <w:t xml:space="preserve">8.000 prenotazioni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La Scienza va in Onda!</w:t>
      </w:r>
      <w:r w:rsidDel="00000000" w:rsidR="00000000" w:rsidRPr="00000000">
        <w:rPr>
          <w:rFonts w:ascii="Times New Roman" w:cs="Times New Roman" w:eastAsia="Times New Roman" w:hAnsi="Times New Roman"/>
          <w:rtl w:val="0"/>
        </w:rPr>
        <w:t xml:space="preserve"> l’innovativo programma digitale per le scuole con laboratori, webinar e visite virtuali che ha </w:t>
      </w:r>
      <w:r w:rsidDel="00000000" w:rsidR="00000000" w:rsidRPr="00000000">
        <w:rPr>
          <w:rFonts w:ascii="Times New Roman" w:cs="Times New Roman" w:eastAsia="Times New Roman" w:hAnsi="Times New Roman"/>
          <w:rtl w:val="0"/>
        </w:rPr>
        <w:t xml:space="preserve">visto </w:t>
      </w:r>
      <w:r w:rsidDel="00000000" w:rsidR="00000000" w:rsidRPr="00000000">
        <w:rPr>
          <w:rFonts w:ascii="Times New Roman" w:cs="Times New Roman" w:eastAsia="Times New Roman" w:hAnsi="Times New Roman"/>
          <w:rtl w:val="0"/>
        </w:rPr>
        <w:t xml:space="preserve">la partecipazione di studenti di Liguria, Campania, Emilia-Romagna, Lazio, Lombardia e Piemonte. Sono state svelate infine le date e il tema della diciannovesima edizione del Festival della Scienza, in programma dal</w:t>
      </w:r>
      <w:r w:rsidDel="00000000" w:rsidR="00000000" w:rsidRPr="00000000">
        <w:rPr>
          <w:rFonts w:ascii="Times New Roman" w:cs="Times New Roman" w:eastAsia="Times New Roman" w:hAnsi="Times New Roman"/>
          <w:b w:val="1"/>
          <w:rtl w:val="0"/>
        </w:rPr>
        <w:t xml:space="preserve"> 21 ottobre al 1 novembre 2021</w:t>
      </w:r>
      <w:r w:rsidDel="00000000" w:rsidR="00000000" w:rsidRPr="00000000">
        <w:rPr>
          <w:rFonts w:ascii="Times New Roman" w:cs="Times New Roman" w:eastAsia="Times New Roman" w:hAnsi="Times New Roman"/>
          <w:rtl w:val="0"/>
        </w:rPr>
        <w:t xml:space="preserve"> nel segno delle </w:t>
      </w:r>
      <w:r w:rsidDel="00000000" w:rsidR="00000000" w:rsidRPr="00000000">
        <w:rPr>
          <w:rFonts w:ascii="Times New Roman" w:cs="Times New Roman" w:eastAsia="Times New Roman" w:hAnsi="Times New Roman"/>
          <w:b w:val="1"/>
          <w:i w:val="1"/>
          <w:rtl w:val="0"/>
        </w:rPr>
        <w:t xml:space="preserve">Mappe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che avrà come</w:t>
      </w:r>
      <w:r w:rsidDel="00000000" w:rsidR="00000000" w:rsidRPr="00000000">
        <w:rPr>
          <w:rFonts w:ascii="Times New Roman" w:cs="Times New Roman" w:eastAsia="Times New Roman" w:hAnsi="Times New Roman"/>
          <w:rtl w:val="0"/>
        </w:rPr>
        <w:t xml:space="preserve"> Paese Ospite il </w:t>
      </w:r>
      <w:r w:rsidDel="00000000" w:rsidR="00000000" w:rsidRPr="00000000">
        <w:rPr>
          <w:rFonts w:ascii="Times New Roman" w:cs="Times New Roman" w:eastAsia="Times New Roman" w:hAnsi="Times New Roman"/>
          <w:b w:val="1"/>
          <w:rtl w:val="0"/>
        </w:rPr>
        <w:t xml:space="preserve">Regno Unito</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D">
      <w:pPr>
        <w:spacing w:after="200" w:before="20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spacing w:after="200" w:before="20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Il bilancio della diciottesima edizione del Festival della Scienza</w:t>
      </w:r>
    </w:p>
    <w:p w:rsidR="00000000" w:rsidDel="00000000" w:rsidP="00000000" w:rsidRDefault="00000000" w:rsidRPr="00000000" w14:paraId="0000000F">
      <w:pPr>
        <w:spacing w:after="200" w:before="20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«Siamo contenti di poter dire - racconta </w:t>
      </w:r>
      <w:r w:rsidDel="00000000" w:rsidR="00000000" w:rsidRPr="00000000">
        <w:rPr>
          <w:rFonts w:ascii="Times New Roman" w:cs="Times New Roman" w:eastAsia="Times New Roman" w:hAnsi="Times New Roman"/>
          <w:b w:val="1"/>
          <w:rtl w:val="0"/>
        </w:rPr>
        <w:t xml:space="preserve">Marco Pallavicini</w:t>
      </w:r>
      <w:r w:rsidDel="00000000" w:rsidR="00000000" w:rsidRPr="00000000">
        <w:rPr>
          <w:rFonts w:ascii="Times New Roman" w:cs="Times New Roman" w:eastAsia="Times New Roman" w:hAnsi="Times New Roman"/>
          <w:rtl w:val="0"/>
        </w:rPr>
        <w:t xml:space="preserve">, presidente dell’Associazione Festival della Scienza - che, nonostante le limitazioni, il </w:t>
      </w:r>
      <w:r w:rsidDel="00000000" w:rsidR="00000000" w:rsidRPr="00000000">
        <w:rPr>
          <w:rFonts w:ascii="Times New Roman" w:cs="Times New Roman" w:eastAsia="Times New Roman" w:hAnsi="Times New Roman"/>
          <w:b w:val="1"/>
          <w:rtl w:val="0"/>
        </w:rPr>
        <w:t xml:space="preserve">Festival ha mantenuto la sua identità</w:t>
      </w:r>
      <w:r w:rsidDel="00000000" w:rsidR="00000000" w:rsidRPr="00000000">
        <w:rPr>
          <w:rFonts w:ascii="Times New Roman" w:cs="Times New Roman" w:eastAsia="Times New Roman" w:hAnsi="Times New Roman"/>
          <w:rtl w:val="0"/>
        </w:rPr>
        <w:t xml:space="preserve">: le mostre e i laboratori si sono svolti come da tradizione in presenza e in completa sicurezza, mentre conferenze, conferenze/spettacolo e spettacoli si sono tenuti unicamente online». Un Festival che ha </w:t>
      </w:r>
      <w:r w:rsidDel="00000000" w:rsidR="00000000" w:rsidRPr="00000000">
        <w:rPr>
          <w:rFonts w:ascii="Times New Roman" w:cs="Times New Roman" w:eastAsia="Times New Roman" w:hAnsi="Times New Roman"/>
          <w:rtl w:val="0"/>
        </w:rPr>
        <w:t xml:space="preserve">quindi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mantenuto il </w:t>
      </w:r>
      <w:r w:rsidDel="00000000" w:rsidR="00000000" w:rsidRPr="00000000">
        <w:rPr>
          <w:rFonts w:ascii="Times New Roman" w:cs="Times New Roman" w:eastAsia="Times New Roman" w:hAnsi="Times New Roman"/>
          <w:b w:val="1"/>
          <w:rtl w:val="0"/>
        </w:rPr>
        <w:t xml:space="preserve">programma </w:t>
      </w:r>
      <w:r w:rsidDel="00000000" w:rsidR="00000000" w:rsidRPr="00000000">
        <w:rPr>
          <w:rFonts w:ascii="Times New Roman" w:cs="Times New Roman" w:eastAsia="Times New Roman" w:hAnsi="Times New Roman"/>
          <w:b w:val="1"/>
          <w:rtl w:val="0"/>
        </w:rPr>
        <w:t xml:space="preserve">praticamente</w:t>
      </w:r>
      <w:r w:rsidDel="00000000" w:rsidR="00000000" w:rsidRPr="00000000">
        <w:rPr>
          <w:rFonts w:ascii="Times New Roman" w:cs="Times New Roman" w:eastAsia="Times New Roman" w:hAnsi="Times New Roman"/>
          <w:b w:val="1"/>
          <w:rtl w:val="0"/>
        </w:rPr>
        <w:t xml:space="preserve"> immutato, con 149 eventi totali e </w:t>
      </w:r>
      <w:r w:rsidDel="00000000" w:rsidR="00000000" w:rsidRPr="00000000">
        <w:rPr>
          <w:rFonts w:ascii="Times New Roman" w:cs="Times New Roman" w:eastAsia="Times New Roman" w:hAnsi="Times New Roman"/>
          <w:b w:val="1"/>
          <w:rtl w:val="0"/>
        </w:rPr>
        <w:t xml:space="preserve">247 </w:t>
      </w:r>
      <w:r w:rsidDel="00000000" w:rsidR="00000000" w:rsidRPr="00000000">
        <w:rPr>
          <w:rFonts w:ascii="Times New Roman" w:cs="Times New Roman" w:eastAsia="Times New Roman" w:hAnsi="Times New Roman"/>
          <w:b w:val="1"/>
          <w:rtl w:val="0"/>
        </w:rPr>
        <w:t xml:space="preserve">scienziati e personalità illustri collegati da diverse città d’Italia e dal mondo, tra cui 3 Premi Nobel</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rtl w:val="0"/>
        </w:rPr>
        <w:t xml:space="preserve"> Una delle novità di quest’anno è che il Festival si </w:t>
      </w:r>
      <w:r w:rsidDel="00000000" w:rsidR="00000000" w:rsidRPr="00000000">
        <w:rPr>
          <w:rFonts w:ascii="Times New Roman" w:cs="Times New Roman" w:eastAsia="Times New Roman" w:hAnsi="Times New Roman"/>
          <w:b w:val="1"/>
          <w:rtl w:val="0"/>
        </w:rPr>
        <w:t xml:space="preserve">potrà vivere anche oltre la data di chiusura</w:t>
      </w:r>
      <w:r w:rsidDel="00000000" w:rsidR="00000000" w:rsidRPr="00000000">
        <w:rPr>
          <w:rFonts w:ascii="Times New Roman" w:cs="Times New Roman" w:eastAsia="Times New Roman" w:hAnsi="Times New Roman"/>
          <w:rtl w:val="0"/>
        </w:rPr>
        <w:t xml:space="preserve">, grazie alla nuova piattaforma realizzata con il supporto di ERG:. </w:t>
      </w:r>
      <w:r w:rsidDel="00000000" w:rsidR="00000000" w:rsidRPr="00000000">
        <w:rPr>
          <w:rFonts w:ascii="Times New Roman" w:cs="Times New Roman" w:eastAsia="Times New Roman" w:hAnsi="Times New Roman"/>
          <w:rtl w:val="0"/>
        </w:rPr>
        <w:t xml:space="preserve">«Come spesso accade, </w:t>
      </w:r>
      <w:r w:rsidDel="00000000" w:rsidR="00000000" w:rsidRPr="00000000">
        <w:rPr>
          <w:rFonts w:ascii="Times New Roman" w:cs="Times New Roman" w:eastAsia="Times New Roman" w:hAnsi="Times New Roman"/>
          <w:rtl w:val="0"/>
        </w:rPr>
        <w:t xml:space="preserve">anche </w:t>
      </w:r>
      <w:r w:rsidDel="00000000" w:rsidR="00000000" w:rsidRPr="00000000">
        <w:rPr>
          <w:rFonts w:ascii="Times New Roman" w:cs="Times New Roman" w:eastAsia="Times New Roman" w:hAnsi="Times New Roman"/>
          <w:rtl w:val="0"/>
        </w:rPr>
        <w:t xml:space="preserve">dalle situazioni difficili si può trarre qualche beneficio: gli oltre cento contenuti caricati su </w:t>
      </w:r>
      <w:hyperlink r:id="rId9">
        <w:r w:rsidDel="00000000" w:rsidR="00000000" w:rsidRPr="00000000">
          <w:rPr>
            <w:rFonts w:ascii="Times New Roman" w:cs="Times New Roman" w:eastAsia="Times New Roman" w:hAnsi="Times New Roman"/>
            <w:color w:val="1155cc"/>
            <w:u w:val="single"/>
            <w:rtl w:val="0"/>
          </w:rPr>
          <w:t xml:space="preserve">festivalscienza.online</w:t>
        </w:r>
      </w:hyperlink>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rtl w:val="0"/>
        </w:rPr>
        <w:t xml:space="preserve">prosegue </w:t>
      </w:r>
      <w:r w:rsidDel="00000000" w:rsidR="00000000" w:rsidRPr="00000000">
        <w:rPr>
          <w:rFonts w:ascii="Times New Roman" w:cs="Times New Roman" w:eastAsia="Times New Roman" w:hAnsi="Times New Roman"/>
          <w:rtl w:val="0"/>
        </w:rPr>
        <w:t xml:space="preserve">Pallavicini - rimarranno visibili per tutto il 2020, in attesa di tornare a vedere le scolaresche scorrazzare per Palazzo Ducale e i ragazzi accalcarsi attorno alle attrazioni e ai laboratori di Piazza delle Feste». </w:t>
      </w:r>
      <w:r w:rsidDel="00000000" w:rsidR="00000000" w:rsidRPr="00000000">
        <w:rPr>
          <w:rFonts w:ascii="Times New Roman" w:cs="Times New Roman" w:eastAsia="Times New Roman" w:hAnsi="Times New Roman"/>
          <w:rtl w:val="0"/>
        </w:rPr>
        <w:t xml:space="preserve">Altra grande novità del Festival della Scienza 2020 è stata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La scienza va in Onda!</w:t>
      </w:r>
      <w:r w:rsidDel="00000000" w:rsidR="00000000" w:rsidRPr="00000000">
        <w:rPr>
          <w:rFonts w:ascii="Times New Roman" w:cs="Times New Roman" w:eastAsia="Times New Roman" w:hAnsi="Times New Roman"/>
          <w:rtl w:val="0"/>
        </w:rPr>
        <w:t xml:space="preserve">, il palinsesto di attività online dedicato alle scuole. «</w:t>
      </w:r>
      <w:r w:rsidDel="00000000" w:rsidR="00000000" w:rsidRPr="00000000">
        <w:rPr>
          <w:rFonts w:ascii="Times New Roman" w:cs="Times New Roman" w:eastAsia="Times New Roman" w:hAnsi="Times New Roman"/>
          <w:rtl w:val="0"/>
        </w:rPr>
        <w:t xml:space="preserve">Abbiamo reagito con creatività alle avversità di quest’anno complicato - aggiunge </w:t>
      </w:r>
      <w:r w:rsidDel="00000000" w:rsidR="00000000" w:rsidRPr="00000000">
        <w:rPr>
          <w:rFonts w:ascii="Times New Roman" w:cs="Times New Roman" w:eastAsia="Times New Roman" w:hAnsi="Times New Roman"/>
          <w:b w:val="1"/>
          <w:rtl w:val="0"/>
        </w:rPr>
        <w:t xml:space="preserve">Fulvia Mangili</w:t>
      </w:r>
      <w:r w:rsidDel="00000000" w:rsidR="00000000" w:rsidRPr="00000000">
        <w:rPr>
          <w:rFonts w:ascii="Times New Roman" w:cs="Times New Roman" w:eastAsia="Times New Roman" w:hAnsi="Times New Roman"/>
          <w:rtl w:val="0"/>
        </w:rPr>
        <w:t xml:space="preserve">, direttore del Festival della Scienza - riuscendo a sviluppare un progetto che, sicuramente, ripeteremo nei prossimi anni. Il tutto esaurito dell’iniziativa è la dimostrazione di quanto sia stato importante per insegnanti e studenti trovare, fin da settembre, un Festival pronto a venire incontro alle loro esigenze, con un </w:t>
      </w:r>
      <w:r w:rsidDel="00000000" w:rsidR="00000000" w:rsidRPr="00000000">
        <w:rPr>
          <w:rFonts w:ascii="Times New Roman" w:cs="Times New Roman" w:eastAsia="Times New Roman" w:hAnsi="Times New Roman"/>
          <w:b w:val="1"/>
          <w:rtl w:val="0"/>
        </w:rPr>
        <w:t xml:space="preserve">programma nuovo e digitale</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 ricco e multidisciplinare</w:t>
      </w:r>
      <w:r w:rsidDel="00000000" w:rsidR="00000000" w:rsidRPr="00000000">
        <w:rPr>
          <w:rFonts w:ascii="Times New Roman" w:cs="Times New Roman" w:eastAsia="Times New Roman" w:hAnsi="Times New Roman"/>
          <w:rtl w:val="0"/>
        </w:rPr>
        <w:t xml:space="preserve"> realizzato con il supporto di Fondazione Compagnia di San Paolo».</w:t>
      </w:r>
    </w:p>
    <w:p w:rsidR="00000000" w:rsidDel="00000000" w:rsidP="00000000" w:rsidRDefault="00000000" w:rsidRPr="00000000" w14:paraId="00000010">
      <w:pPr>
        <w:spacing w:after="200" w:before="200"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1">
      <w:pPr>
        <w:spacing w:after="200" w:before="200" w:lineRule="auto"/>
        <w:jc w:val="cente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rtl w:val="0"/>
        </w:rPr>
        <w:t xml:space="preserve">La scelta della nuova parola chiave per l’edizione 2021: </w:t>
      </w:r>
      <w:r w:rsidDel="00000000" w:rsidR="00000000" w:rsidRPr="00000000">
        <w:rPr>
          <w:rFonts w:ascii="Times New Roman" w:cs="Times New Roman" w:eastAsia="Times New Roman" w:hAnsi="Times New Roman"/>
          <w:b w:val="1"/>
          <w:i w:val="1"/>
          <w:rtl w:val="0"/>
        </w:rPr>
        <w:t xml:space="preserve">Mappe</w:t>
      </w:r>
    </w:p>
    <w:p w:rsidR="00000000" w:rsidDel="00000000" w:rsidP="00000000" w:rsidRDefault="00000000" w:rsidRPr="00000000" w14:paraId="00000012">
      <w:pPr>
        <w:spacing w:after="200" w:before="20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 l’edizione 2021 del Festival della Scienza, in programma dal 21 ottobre al 1 novembre, la scelta della parola chiave è ricaduta su </w:t>
      </w:r>
      <w:r w:rsidDel="00000000" w:rsidR="00000000" w:rsidRPr="00000000">
        <w:rPr>
          <w:rFonts w:ascii="Times New Roman" w:cs="Times New Roman" w:eastAsia="Times New Roman" w:hAnsi="Times New Roman"/>
          <w:b w:val="1"/>
          <w:i w:val="1"/>
          <w:rtl w:val="0"/>
        </w:rPr>
        <w:t xml:space="preserve">Mappe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La scienza rimescola le “carte da decifrare” - spiega </w:t>
      </w:r>
      <w:r w:rsidDel="00000000" w:rsidR="00000000" w:rsidRPr="00000000">
        <w:rPr>
          <w:rFonts w:ascii="Times New Roman" w:cs="Times New Roman" w:eastAsia="Times New Roman" w:hAnsi="Times New Roman"/>
          <w:b w:val="1"/>
          <w:rtl w:val="0"/>
        </w:rPr>
        <w:t xml:space="preserve">Alberto Diaspro</w:t>
      </w:r>
      <w:r w:rsidDel="00000000" w:rsidR="00000000" w:rsidRPr="00000000">
        <w:rPr>
          <w:rFonts w:ascii="Times New Roman" w:cs="Times New Roman" w:eastAsia="Times New Roman" w:hAnsi="Times New Roman"/>
          <w:rtl w:val="0"/>
        </w:rPr>
        <w:t xml:space="preserve">, presidente del Consiglio Scientifico del Festival della Scienza - e fa disegnare nuove mappe, le mappe che permettono di orientarsi tra i dati, i numeri, i modelli e le ipotesi attraverso nuove sfide che il Festival accoglie con il suo caratteristico spirito multidisciplinare. Il Festival della Scienza guiderà tra le mappe del percorso dell'essere umano senza sconti al metodo scientifico. Che poi, parafrasando Ivano Fossati, “la scienza è tutta mappe da decifrare”».</w:t>
      </w:r>
    </w:p>
    <w:p w:rsidR="00000000" w:rsidDel="00000000" w:rsidP="00000000" w:rsidRDefault="00000000" w:rsidRPr="00000000" w14:paraId="00000013">
      <w:pPr>
        <w:spacing w:after="200" w:before="20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4">
      <w:pPr>
        <w:spacing w:after="200" w:before="20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Il seguito online</w:t>
      </w:r>
      <w:r w:rsidDel="00000000" w:rsidR="00000000" w:rsidRPr="00000000">
        <w:rPr>
          <w:rtl w:val="0"/>
        </w:rPr>
      </w:r>
    </w:p>
    <w:p w:rsidR="00000000" w:rsidDel="00000000" w:rsidP="00000000" w:rsidRDefault="00000000" w:rsidRPr="00000000" w14:paraId="00000015">
      <w:pPr>
        <w:spacing w:after="200" w:before="20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nuova piattaforma </w:t>
      </w:r>
      <w:hyperlink r:id="rId10">
        <w:r w:rsidDel="00000000" w:rsidR="00000000" w:rsidRPr="00000000">
          <w:rPr>
            <w:rFonts w:ascii="Times New Roman" w:cs="Times New Roman" w:eastAsia="Times New Roman" w:hAnsi="Times New Roman"/>
            <w:color w:val="1155cc"/>
            <w:u w:val="single"/>
            <w:rtl w:val="0"/>
          </w:rPr>
          <w:t xml:space="preserve">festivalscienza.online</w:t>
        </w:r>
      </w:hyperlink>
      <w:r w:rsidDel="00000000" w:rsidR="00000000" w:rsidRPr="00000000">
        <w:rPr>
          <w:rFonts w:ascii="Times New Roman" w:cs="Times New Roman" w:eastAsia="Times New Roman" w:hAnsi="Times New Roman"/>
          <w:rtl w:val="0"/>
        </w:rPr>
        <w:t xml:space="preserve">, lanciata in occasione della diciottesima edizione del Festival della Scienza, ha subito riscosso un ottimo riscontro, con </w:t>
      </w:r>
      <w:r w:rsidDel="00000000" w:rsidR="00000000" w:rsidRPr="00000000">
        <w:rPr>
          <w:rFonts w:ascii="Times New Roman" w:cs="Times New Roman" w:eastAsia="Times New Roman" w:hAnsi="Times New Roman"/>
          <w:b w:val="1"/>
          <w:rtl w:val="0"/>
        </w:rPr>
        <w:t xml:space="preserve">5000 abbonamenti online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venduti</w:t>
      </w:r>
      <w:r w:rsidDel="00000000" w:rsidR="00000000" w:rsidRPr="00000000">
        <w:rPr>
          <w:rFonts w:ascii="Times New Roman" w:cs="Times New Roman" w:eastAsia="Times New Roman" w:hAnsi="Times New Roman"/>
          <w:rtl w:val="0"/>
        </w:rPr>
        <w:t xml:space="preserve"> al 1° novembre. Gli eventi online</w:t>
      </w:r>
      <w:r w:rsidDel="00000000" w:rsidR="00000000" w:rsidRPr="00000000">
        <w:rPr>
          <w:rFonts w:ascii="Times New Roman" w:cs="Times New Roman" w:eastAsia="Times New Roman" w:hAnsi="Times New Roman"/>
          <w:rtl w:val="0"/>
        </w:rPr>
        <w:t xml:space="preserve"> sono stati visti da </w:t>
      </w:r>
      <w:r w:rsidDel="00000000" w:rsidR="00000000" w:rsidRPr="00000000">
        <w:rPr>
          <w:rFonts w:ascii="Times New Roman" w:cs="Times New Roman" w:eastAsia="Times New Roman" w:hAnsi="Times New Roman"/>
          <w:b w:val="1"/>
          <w:rtl w:val="0"/>
        </w:rPr>
        <w:t xml:space="preserve">20.000 persone</w:t>
      </w:r>
      <w:r w:rsidDel="00000000" w:rsidR="00000000" w:rsidRPr="00000000">
        <w:rPr>
          <w:rFonts w:ascii="Times New Roman" w:cs="Times New Roman" w:eastAsia="Times New Roman" w:hAnsi="Times New Roman"/>
          <w:rtl w:val="0"/>
        </w:rPr>
        <w:t xml:space="preserve">, con un incremento del 50% della media degli spettatori per evento rispetto all’edizione scorsa, </w:t>
      </w:r>
      <w:r w:rsidDel="00000000" w:rsidR="00000000" w:rsidRPr="00000000">
        <w:rPr>
          <w:rFonts w:ascii="Times New Roman" w:cs="Times New Roman" w:eastAsia="Times New Roman" w:hAnsi="Times New Roman"/>
          <w:rtl w:val="0"/>
        </w:rPr>
        <w:t xml:space="preserve">svolta unicamente in presenza</w:t>
      </w:r>
      <w:r w:rsidDel="00000000" w:rsidR="00000000" w:rsidRPr="00000000">
        <w:rPr>
          <w:rFonts w:ascii="Times New Roman" w:cs="Times New Roman" w:eastAsia="Times New Roman" w:hAnsi="Times New Roman"/>
          <w:rtl w:val="0"/>
        </w:rPr>
        <w:t xml:space="preserve">. Un dato destinato a crescere, in quanto tutte le conferenze, le conferenze/spettacolo e gli spettacoli sono </w:t>
      </w:r>
      <w:r w:rsidDel="00000000" w:rsidR="00000000" w:rsidRPr="00000000">
        <w:rPr>
          <w:rFonts w:ascii="Times New Roman" w:cs="Times New Roman" w:eastAsia="Times New Roman" w:hAnsi="Times New Roman"/>
          <w:b w:val="1"/>
          <w:rtl w:val="0"/>
        </w:rPr>
        <w:t xml:space="preserve">disponibili on demand</w:t>
      </w:r>
      <w:r w:rsidDel="00000000" w:rsidR="00000000" w:rsidRPr="00000000">
        <w:rPr>
          <w:rFonts w:ascii="Times New Roman" w:cs="Times New Roman" w:eastAsia="Times New Roman" w:hAnsi="Times New Roman"/>
          <w:rtl w:val="0"/>
        </w:rPr>
        <w:t xml:space="preserve"> fino a fine anno sulla piattaforma </w:t>
      </w:r>
      <w:hyperlink r:id="rId11">
        <w:r w:rsidDel="00000000" w:rsidR="00000000" w:rsidRPr="00000000">
          <w:rPr>
            <w:rFonts w:ascii="Times New Roman" w:cs="Times New Roman" w:eastAsia="Times New Roman" w:hAnsi="Times New Roman"/>
            <w:color w:val="1155cc"/>
            <w:u w:val="single"/>
            <w:rtl w:val="0"/>
          </w:rPr>
          <w:t xml:space="preserve">festivalscienza.online</w:t>
        </w:r>
      </w:hyperlink>
      <w:r w:rsidDel="00000000" w:rsidR="00000000" w:rsidRPr="00000000">
        <w:rPr>
          <w:rFonts w:ascii="Times New Roman" w:cs="Times New Roman" w:eastAsia="Times New Roman" w:hAnsi="Times New Roman"/>
          <w:rtl w:val="0"/>
        </w:rPr>
        <w:t xml:space="preserve">. Il sito web </w:t>
      </w:r>
      <w:hyperlink r:id="rId12">
        <w:r w:rsidDel="00000000" w:rsidR="00000000" w:rsidRPr="00000000">
          <w:rPr>
            <w:rFonts w:ascii="Times New Roman" w:cs="Times New Roman" w:eastAsia="Times New Roman" w:hAnsi="Times New Roman"/>
            <w:color w:val="1155cc"/>
            <w:u w:val="single"/>
            <w:rtl w:val="0"/>
          </w:rPr>
          <w:t xml:space="preserve">festivalscienza.it</w:t>
        </w:r>
      </w:hyperlink>
      <w:r w:rsidDel="00000000" w:rsidR="00000000" w:rsidRPr="00000000">
        <w:rPr>
          <w:rFonts w:ascii="Times New Roman" w:cs="Times New Roman" w:eastAsia="Times New Roman" w:hAnsi="Times New Roman"/>
          <w:rtl w:val="0"/>
        </w:rPr>
        <w:t xml:space="preserve"> ha registrato più di 50.000 utenti unici nell’ultimo mese, con oltre 30.000 download del </w:t>
      </w:r>
      <w:r w:rsidDel="00000000" w:rsidR="00000000" w:rsidRPr="00000000">
        <w:rPr>
          <w:rFonts w:ascii="Times New Roman" w:cs="Times New Roman" w:eastAsia="Times New Roman" w:hAnsi="Times New Roman"/>
          <w:rtl w:val="0"/>
        </w:rPr>
        <w:t xml:space="preserve">file PDF</w:t>
      </w:r>
      <w:r w:rsidDel="00000000" w:rsidR="00000000" w:rsidRPr="00000000">
        <w:rPr>
          <w:rFonts w:ascii="Times New Roman" w:cs="Times New Roman" w:eastAsia="Times New Roman" w:hAnsi="Times New Roman"/>
          <w:rtl w:val="0"/>
        </w:rPr>
        <w:t xml:space="preserve"> del programma. Inoltre, le tre conferenze trasmesse gratuitamente sui canali Facebook e YouTube hanno registrato più di 12.500 visualizzazioni. Anche sui social network, infatti, il Festival è stato molto presente: su Facebook i</w:t>
      </w:r>
      <w:r w:rsidDel="00000000" w:rsidR="00000000" w:rsidRPr="00000000">
        <w:rPr>
          <w:rFonts w:ascii="Times New Roman" w:cs="Times New Roman" w:eastAsia="Times New Roman" w:hAnsi="Times New Roman"/>
          <w:rtl w:val="0"/>
        </w:rPr>
        <w:t xml:space="preserve"> post degli</w:t>
      </w:r>
      <w:r w:rsidDel="00000000" w:rsidR="00000000" w:rsidRPr="00000000">
        <w:rPr>
          <w:rFonts w:ascii="Times New Roman" w:cs="Times New Roman" w:eastAsia="Times New Roman" w:hAnsi="Times New Roman"/>
          <w:rtl w:val="0"/>
        </w:rPr>
        <w:t xml:space="preserve"> ultimi 30 giorni </w:t>
      </w:r>
      <w:r w:rsidDel="00000000" w:rsidR="00000000" w:rsidRPr="00000000">
        <w:rPr>
          <w:rFonts w:ascii="Times New Roman" w:cs="Times New Roman" w:eastAsia="Times New Roman" w:hAnsi="Times New Roman"/>
          <w:rtl w:val="0"/>
        </w:rPr>
        <w:t xml:space="preserve">hanno raggiunto</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700.000 persone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generando </w:t>
      </w:r>
      <w:r w:rsidDel="00000000" w:rsidR="00000000" w:rsidRPr="00000000">
        <w:rPr>
          <w:rFonts w:ascii="Times New Roman" w:cs="Times New Roman" w:eastAsia="Times New Roman" w:hAnsi="Times New Roman"/>
          <w:rtl w:val="0"/>
        </w:rPr>
        <w:t xml:space="preserve">più di 30.000 interazioni, 50.000 visualizzazioni dei video, e sono stati raggiunti i 22.000 mi piace alla pagina. In netta crescita anche il canale Instagram: con una copertura di quasi </w:t>
      </w:r>
      <w:r w:rsidDel="00000000" w:rsidR="00000000" w:rsidRPr="00000000">
        <w:rPr>
          <w:rFonts w:ascii="Times New Roman" w:cs="Times New Roman" w:eastAsia="Times New Roman" w:hAnsi="Times New Roman"/>
          <w:b w:val="1"/>
          <w:rtl w:val="0"/>
        </w:rPr>
        <w:t xml:space="preserve">300.000 persone</w:t>
      </w:r>
      <w:r w:rsidDel="00000000" w:rsidR="00000000" w:rsidRPr="00000000">
        <w:rPr>
          <w:rFonts w:ascii="Times New Roman" w:cs="Times New Roman" w:eastAsia="Times New Roman" w:hAnsi="Times New Roman"/>
          <w:rtl w:val="0"/>
        </w:rPr>
        <w:t xml:space="preserve"> equamente ripartite tra stories e post, 9.500 interazioni e +20% di follower negli ultimi 30 giorni.</w:t>
      </w:r>
    </w:p>
    <w:p w:rsidR="00000000" w:rsidDel="00000000" w:rsidP="00000000" w:rsidRDefault="00000000" w:rsidRPr="00000000" w14:paraId="00000016">
      <w:pPr>
        <w:spacing w:after="200" w:before="20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spacing w:after="200" w:before="20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Gli eventi più seguiti del Festival della Scienza 2020</w:t>
      </w:r>
    </w:p>
    <w:p w:rsidR="00000000" w:rsidDel="00000000" w:rsidP="00000000" w:rsidRDefault="00000000" w:rsidRPr="00000000" w14:paraId="00000018">
      <w:pPr>
        <w:tabs>
          <w:tab w:val="left" w:pos="2715"/>
        </w:tabs>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Molto seguiti i due appuntamenti che hanno aperto il Festival, </w:t>
      </w:r>
      <w:r w:rsidDel="00000000" w:rsidR="00000000" w:rsidRPr="00000000">
        <w:rPr>
          <w:rFonts w:ascii="Times New Roman" w:cs="Times New Roman" w:eastAsia="Times New Roman" w:hAnsi="Times New Roman"/>
          <w:i w:val="1"/>
          <w:rtl w:val="0"/>
        </w:rPr>
        <w:t xml:space="preserve">Come si sviluppa e come si esaurisce una pandemia</w:t>
      </w:r>
      <w:r w:rsidDel="00000000" w:rsidR="00000000" w:rsidRPr="00000000">
        <w:rPr>
          <w:rFonts w:ascii="Times New Roman" w:cs="Times New Roman" w:eastAsia="Times New Roman" w:hAnsi="Times New Roman"/>
          <w:rtl w:val="0"/>
        </w:rPr>
        <w:t xml:space="preserve">, prima conferenza del ciclo </w:t>
      </w:r>
      <w:r w:rsidDel="00000000" w:rsidR="00000000" w:rsidRPr="00000000">
        <w:rPr>
          <w:rFonts w:ascii="Times New Roman" w:cs="Times New Roman" w:eastAsia="Times New Roman" w:hAnsi="Times New Roman"/>
          <w:i w:val="1"/>
          <w:rtl w:val="0"/>
        </w:rPr>
        <w:t xml:space="preserve">L’onda Covid: capire per reagire</w:t>
      </w:r>
      <w:r w:rsidDel="00000000" w:rsidR="00000000" w:rsidRPr="00000000">
        <w:rPr>
          <w:rFonts w:ascii="Times New Roman" w:cs="Times New Roman" w:eastAsia="Times New Roman" w:hAnsi="Times New Roman"/>
          <w:rtl w:val="0"/>
        </w:rPr>
        <w:t xml:space="preserve"> coordinato da </w:t>
      </w:r>
      <w:r w:rsidDel="00000000" w:rsidR="00000000" w:rsidRPr="00000000">
        <w:rPr>
          <w:rFonts w:ascii="Times New Roman" w:cs="Times New Roman" w:eastAsia="Times New Roman" w:hAnsi="Times New Roman"/>
          <w:b w:val="1"/>
          <w:rtl w:val="0"/>
        </w:rPr>
        <w:t xml:space="preserve">Antonella Viola</w:t>
      </w:r>
      <w:r w:rsidDel="00000000" w:rsidR="00000000" w:rsidRPr="00000000">
        <w:rPr>
          <w:rFonts w:ascii="Times New Roman" w:cs="Times New Roman" w:eastAsia="Times New Roman" w:hAnsi="Times New Roman"/>
          <w:rtl w:val="0"/>
        </w:rPr>
        <w:t xml:space="preserve"> e realizzato in collaborazione con Il Bo Live, e</w:t>
      </w:r>
      <w:r w:rsidDel="00000000" w:rsidR="00000000" w:rsidRPr="00000000">
        <w:rPr>
          <w:rFonts w:ascii="Times New Roman" w:cs="Times New Roman" w:eastAsia="Times New Roman" w:hAnsi="Times New Roman"/>
          <w:i w:val="1"/>
          <w:rtl w:val="0"/>
        </w:rPr>
        <w:t xml:space="preserve"> Ricerca Made in Italy</w:t>
      </w:r>
      <w:r w:rsidDel="00000000" w:rsidR="00000000" w:rsidRPr="00000000">
        <w:rPr>
          <w:rFonts w:ascii="Times New Roman" w:cs="Times New Roman" w:eastAsia="Times New Roman" w:hAnsi="Times New Roman"/>
          <w:rtl w:val="0"/>
        </w:rPr>
        <w:t xml:space="preserve">, curato dell’Infn con </w:t>
      </w:r>
      <w:r w:rsidDel="00000000" w:rsidR="00000000" w:rsidRPr="00000000">
        <w:rPr>
          <w:rFonts w:ascii="Times New Roman" w:cs="Times New Roman" w:eastAsia="Times New Roman" w:hAnsi="Times New Roman"/>
          <w:b w:val="1"/>
          <w:rtl w:val="0"/>
        </w:rPr>
        <w:t xml:space="preserve">Beppe Severgnini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Viviana Fafone,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Anna Grassellino</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Lucio Rossi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Lucia Votano </w:t>
      </w:r>
      <w:r w:rsidDel="00000000" w:rsidR="00000000" w:rsidRPr="00000000">
        <w:rPr>
          <w:rFonts w:ascii="Times New Roman" w:cs="Times New Roman" w:eastAsia="Times New Roman" w:hAnsi="Times New Roman"/>
          <w:rtl w:val="0"/>
        </w:rPr>
        <w:t xml:space="preserve">e </w:t>
      </w:r>
      <w:r w:rsidDel="00000000" w:rsidR="00000000" w:rsidRPr="00000000">
        <w:rPr>
          <w:rFonts w:ascii="Times New Roman" w:cs="Times New Roman" w:eastAsia="Times New Roman" w:hAnsi="Times New Roman"/>
          <w:b w:val="1"/>
          <w:rtl w:val="0"/>
        </w:rPr>
        <w:t xml:space="preserve">Antonio Zoccoli</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9">
      <w:pPr>
        <w:spacing w:after="120" w:before="24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 rilevatori futuristici per catturare le onde gravitazionali hanno parlato alle 15.30, moderati da </w:t>
      </w:r>
      <w:r w:rsidDel="00000000" w:rsidR="00000000" w:rsidRPr="00000000">
        <w:rPr>
          <w:rFonts w:ascii="Times New Roman" w:cs="Times New Roman" w:eastAsia="Times New Roman" w:hAnsi="Times New Roman"/>
          <w:b w:val="1"/>
          <w:rtl w:val="0"/>
        </w:rPr>
        <w:t xml:space="preserve">Paola Catapano</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Monica Colpi</w:t>
      </w:r>
      <w:r w:rsidDel="00000000" w:rsidR="00000000" w:rsidRPr="00000000">
        <w:rPr>
          <w:rFonts w:ascii="Times New Roman" w:cs="Times New Roman" w:eastAsia="Times New Roman" w:hAnsi="Times New Roman"/>
          <w:rtl w:val="0"/>
        </w:rPr>
        <w:t xml:space="preserve"> e </w:t>
      </w:r>
      <w:r w:rsidDel="00000000" w:rsidR="00000000" w:rsidRPr="00000000">
        <w:rPr>
          <w:rFonts w:ascii="Times New Roman" w:cs="Times New Roman" w:eastAsia="Times New Roman" w:hAnsi="Times New Roman"/>
          <w:b w:val="1"/>
          <w:rtl w:val="0"/>
        </w:rPr>
        <w:t xml:space="preserve">Michele Punturo</w:t>
      </w:r>
      <w:r w:rsidDel="00000000" w:rsidR="00000000" w:rsidRPr="00000000">
        <w:rPr>
          <w:rFonts w:ascii="Times New Roman" w:cs="Times New Roman" w:eastAsia="Times New Roman" w:hAnsi="Times New Roman"/>
          <w:rtl w:val="0"/>
        </w:rPr>
        <w:t xml:space="preserve"> in </w:t>
      </w:r>
      <w:r w:rsidDel="00000000" w:rsidR="00000000" w:rsidRPr="00000000">
        <w:rPr>
          <w:rFonts w:ascii="Times New Roman" w:cs="Times New Roman" w:eastAsia="Times New Roman" w:hAnsi="Times New Roman"/>
          <w:i w:val="1"/>
          <w:rtl w:val="0"/>
        </w:rPr>
        <w:t xml:space="preserve">Onde dello spazio-tempo dall’Universo invisibile</w:t>
      </w:r>
      <w:r w:rsidDel="00000000" w:rsidR="00000000" w:rsidRPr="00000000">
        <w:rPr>
          <w:rFonts w:ascii="Times New Roman" w:cs="Times New Roman" w:eastAsia="Times New Roman" w:hAnsi="Times New Roman"/>
          <w:rtl w:val="0"/>
        </w:rPr>
        <w:t xml:space="preserve">. La matematica è alla base dei modelli predittivi utilizzati nei campi più disparati come la realizzazione delle equazioni, come ha spiegato </w:t>
      </w:r>
      <w:r w:rsidDel="00000000" w:rsidR="00000000" w:rsidRPr="00000000">
        <w:rPr>
          <w:rFonts w:ascii="Times New Roman" w:cs="Times New Roman" w:eastAsia="Times New Roman" w:hAnsi="Times New Roman"/>
          <w:b w:val="1"/>
          <w:rtl w:val="0"/>
        </w:rPr>
        <w:t xml:space="preserve">Alfio Quarteroni </w:t>
      </w:r>
      <w:r w:rsidDel="00000000" w:rsidR="00000000" w:rsidRPr="00000000">
        <w:rPr>
          <w:rFonts w:ascii="Times New Roman" w:cs="Times New Roman" w:eastAsia="Times New Roman" w:hAnsi="Times New Roman"/>
          <w:rtl w:val="0"/>
        </w:rPr>
        <w:t xml:space="preserve">in </w:t>
      </w:r>
      <w:r w:rsidDel="00000000" w:rsidR="00000000" w:rsidRPr="00000000">
        <w:rPr>
          <w:rFonts w:ascii="Times New Roman" w:cs="Times New Roman" w:eastAsia="Times New Roman" w:hAnsi="Times New Roman"/>
          <w:i w:val="1"/>
          <w:rtl w:val="0"/>
        </w:rPr>
        <w:t xml:space="preserve">Le equazioni del cuore, della pioggia e delle vele</w:t>
      </w:r>
      <w:r w:rsidDel="00000000" w:rsidR="00000000" w:rsidRPr="00000000">
        <w:rPr>
          <w:rFonts w:ascii="Times New Roman" w:cs="Times New Roman" w:eastAsia="Times New Roman" w:hAnsi="Times New Roman"/>
          <w:rtl w:val="0"/>
        </w:rPr>
        <w:t xml:space="preserve">. In </w:t>
      </w:r>
      <w:r w:rsidDel="00000000" w:rsidR="00000000" w:rsidRPr="00000000">
        <w:rPr>
          <w:rFonts w:ascii="Times New Roman" w:cs="Times New Roman" w:eastAsia="Times New Roman" w:hAnsi="Times New Roman"/>
          <w:i w:val="1"/>
          <w:rtl w:val="0"/>
        </w:rPr>
        <w:t xml:space="preserve">Quando la scienza dà spettacolo</w:t>
      </w:r>
      <w:r w:rsidDel="00000000" w:rsidR="00000000" w:rsidRPr="00000000">
        <w:rPr>
          <w:rFonts w:ascii="Times New Roman" w:cs="Times New Roman" w:eastAsia="Times New Roman" w:hAnsi="Times New Roman"/>
          <w:rtl w:val="0"/>
        </w:rPr>
        <w:t xml:space="preserve"> il prestigiatore</w:t>
      </w:r>
      <w:r w:rsidDel="00000000" w:rsidR="00000000" w:rsidRPr="00000000">
        <w:rPr>
          <w:rFonts w:ascii="Times New Roman" w:cs="Times New Roman" w:eastAsia="Times New Roman" w:hAnsi="Times New Roman"/>
          <w:b w:val="1"/>
          <w:rtl w:val="0"/>
        </w:rPr>
        <w:t xml:space="preserve"> Alex Rusconi</w:t>
      </w:r>
      <w:r w:rsidDel="00000000" w:rsidR="00000000" w:rsidRPr="00000000">
        <w:rPr>
          <w:rFonts w:ascii="Times New Roman" w:cs="Times New Roman" w:eastAsia="Times New Roman" w:hAnsi="Times New Roman"/>
          <w:rtl w:val="0"/>
        </w:rPr>
        <w:t xml:space="preserve"> ci ha fatto intravvedere il rapporto tra scienza e illusionismo, mentre in </w:t>
      </w:r>
      <w:r w:rsidDel="00000000" w:rsidR="00000000" w:rsidRPr="00000000">
        <w:rPr>
          <w:rFonts w:ascii="Times New Roman" w:cs="Times New Roman" w:eastAsia="Times New Roman" w:hAnsi="Times New Roman"/>
          <w:i w:val="1"/>
          <w:rtl w:val="0"/>
        </w:rPr>
        <w:t xml:space="preserve">Vivere sulla Luna</w:t>
      </w:r>
      <w:r w:rsidDel="00000000" w:rsidR="00000000" w:rsidRPr="00000000">
        <w:rPr>
          <w:rFonts w:ascii="Times New Roman" w:cs="Times New Roman" w:eastAsia="Times New Roman" w:hAnsi="Times New Roman"/>
          <w:rtl w:val="0"/>
        </w:rPr>
        <w:t xml:space="preserve"> (trasmessa gratuitamente anche sui canali Facebook e YouTube del Festival) l’astronauta </w:t>
      </w:r>
      <w:r w:rsidDel="00000000" w:rsidR="00000000" w:rsidRPr="00000000">
        <w:rPr>
          <w:rFonts w:ascii="Times New Roman" w:cs="Times New Roman" w:eastAsia="Times New Roman" w:hAnsi="Times New Roman"/>
          <w:b w:val="1"/>
          <w:rtl w:val="0"/>
        </w:rPr>
        <w:t xml:space="preserve">Luca Parmitano</w:t>
      </w:r>
      <w:r w:rsidDel="00000000" w:rsidR="00000000" w:rsidRPr="00000000">
        <w:rPr>
          <w:rFonts w:ascii="Times New Roman" w:cs="Times New Roman" w:eastAsia="Times New Roman" w:hAnsi="Times New Roman"/>
          <w:rtl w:val="0"/>
        </w:rPr>
        <w:t xml:space="preserve">, in collegamento da Houston, ha svelato insieme a </w:t>
      </w:r>
      <w:r w:rsidDel="00000000" w:rsidR="00000000" w:rsidRPr="00000000">
        <w:rPr>
          <w:rFonts w:ascii="Times New Roman" w:cs="Times New Roman" w:eastAsia="Times New Roman" w:hAnsi="Times New Roman"/>
          <w:b w:val="1"/>
          <w:rtl w:val="0"/>
        </w:rPr>
        <w:t xml:space="preserve">Giorgio Saccoccia </w:t>
      </w:r>
      <w:r w:rsidDel="00000000" w:rsidR="00000000" w:rsidRPr="00000000">
        <w:rPr>
          <w:rFonts w:ascii="Times New Roman" w:cs="Times New Roman" w:eastAsia="Times New Roman" w:hAnsi="Times New Roman"/>
          <w:rtl w:val="0"/>
        </w:rPr>
        <w:t xml:space="preserve">e</w:t>
      </w:r>
      <w:r w:rsidDel="00000000" w:rsidR="00000000" w:rsidRPr="00000000">
        <w:rPr>
          <w:rFonts w:ascii="Times New Roman" w:cs="Times New Roman" w:eastAsia="Times New Roman" w:hAnsi="Times New Roman"/>
          <w:b w:val="1"/>
          <w:rtl w:val="0"/>
        </w:rPr>
        <w:t xml:space="preserve"> Giovanni Caprara </w:t>
      </w:r>
      <w:r w:rsidDel="00000000" w:rsidR="00000000" w:rsidRPr="00000000">
        <w:rPr>
          <w:rFonts w:ascii="Times New Roman" w:cs="Times New Roman" w:eastAsia="Times New Roman" w:hAnsi="Times New Roman"/>
          <w:rtl w:val="0"/>
        </w:rPr>
        <w:t xml:space="preserve">cosa significhi vivere nello spazio, e della possibilità dell’uomo di vivere sulla luna. </w:t>
      </w:r>
    </w:p>
    <w:p w:rsidR="00000000" w:rsidDel="00000000" w:rsidP="00000000" w:rsidRDefault="00000000" w:rsidRPr="00000000" w14:paraId="0000001A">
      <w:pPr>
        <w:tabs>
          <w:tab w:val="left" w:pos="2715"/>
        </w:tabs>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 più recenti e importanti scoperte nel campo della fisica sono state raccontate da tre Premi Nobel: </w:t>
      </w:r>
      <w:r w:rsidDel="00000000" w:rsidR="00000000" w:rsidRPr="00000000">
        <w:rPr>
          <w:rFonts w:ascii="Times New Roman" w:cs="Times New Roman" w:eastAsia="Times New Roman" w:hAnsi="Times New Roman"/>
          <w:b w:val="1"/>
          <w:rtl w:val="0"/>
        </w:rPr>
        <w:t xml:space="preserve">Takaaki Kajita</w:t>
      </w:r>
      <w:r w:rsidDel="00000000" w:rsidR="00000000" w:rsidRPr="00000000">
        <w:rPr>
          <w:rFonts w:ascii="Times New Roman" w:cs="Times New Roman" w:eastAsia="Times New Roman" w:hAnsi="Times New Roman"/>
          <w:rtl w:val="0"/>
        </w:rPr>
        <w:t xml:space="preserve"> in </w:t>
      </w:r>
      <w:r w:rsidDel="00000000" w:rsidR="00000000" w:rsidRPr="00000000">
        <w:rPr>
          <w:rFonts w:ascii="Times New Roman" w:cs="Times New Roman" w:eastAsia="Times New Roman" w:hAnsi="Times New Roman"/>
          <w:i w:val="1"/>
          <w:rtl w:val="0"/>
        </w:rPr>
        <w:t xml:space="preserve">Svelare i segreti dell’Universo con i neutrini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Gérard Mourou</w:t>
      </w:r>
      <w:r w:rsidDel="00000000" w:rsidR="00000000" w:rsidRPr="00000000">
        <w:rPr>
          <w:rFonts w:ascii="Times New Roman" w:cs="Times New Roman" w:eastAsia="Times New Roman" w:hAnsi="Times New Roman"/>
          <w:rtl w:val="0"/>
        </w:rPr>
        <w:t xml:space="preserve"> in </w:t>
      </w:r>
      <w:r w:rsidDel="00000000" w:rsidR="00000000" w:rsidRPr="00000000">
        <w:rPr>
          <w:rFonts w:ascii="Times New Roman" w:cs="Times New Roman" w:eastAsia="Times New Roman" w:hAnsi="Times New Roman"/>
          <w:i w:val="1"/>
          <w:rtl w:val="0"/>
        </w:rPr>
        <w:t xml:space="preserve">Il laser a luce estrema</w:t>
      </w:r>
      <w:r w:rsidDel="00000000" w:rsidR="00000000" w:rsidRPr="00000000">
        <w:rPr>
          <w:rFonts w:ascii="Times New Roman" w:cs="Times New Roman" w:eastAsia="Times New Roman" w:hAnsi="Times New Roman"/>
          <w:rtl w:val="0"/>
        </w:rPr>
        <w:t xml:space="preserve"> e </w:t>
      </w:r>
      <w:r w:rsidDel="00000000" w:rsidR="00000000" w:rsidRPr="00000000">
        <w:rPr>
          <w:rFonts w:ascii="Times New Roman" w:cs="Times New Roman" w:eastAsia="Times New Roman" w:hAnsi="Times New Roman"/>
          <w:b w:val="1"/>
          <w:rtl w:val="0"/>
        </w:rPr>
        <w:t xml:space="preserve">Barry Barish</w:t>
      </w:r>
      <w:r w:rsidDel="00000000" w:rsidR="00000000" w:rsidRPr="00000000">
        <w:rPr>
          <w:rFonts w:ascii="Times New Roman" w:cs="Times New Roman" w:eastAsia="Times New Roman" w:hAnsi="Times New Roman"/>
          <w:rtl w:val="0"/>
        </w:rPr>
        <w:t xml:space="preserve">, protagonista insieme al rettore del Gssi </w:t>
      </w:r>
      <w:r w:rsidDel="00000000" w:rsidR="00000000" w:rsidRPr="00000000">
        <w:rPr>
          <w:rFonts w:ascii="Times New Roman" w:cs="Times New Roman" w:eastAsia="Times New Roman" w:hAnsi="Times New Roman"/>
          <w:b w:val="1"/>
          <w:rtl w:val="0"/>
        </w:rPr>
        <w:t xml:space="preserve">Eugenio Coccia</w:t>
      </w:r>
      <w:r w:rsidDel="00000000" w:rsidR="00000000" w:rsidRPr="00000000">
        <w:rPr>
          <w:rFonts w:ascii="Times New Roman" w:cs="Times New Roman" w:eastAsia="Times New Roman" w:hAnsi="Times New Roman"/>
          <w:rtl w:val="0"/>
        </w:rPr>
        <w:t xml:space="preserve"> e a </w:t>
      </w:r>
      <w:r w:rsidDel="00000000" w:rsidR="00000000" w:rsidRPr="00000000">
        <w:rPr>
          <w:rFonts w:ascii="Times New Roman" w:cs="Times New Roman" w:eastAsia="Times New Roman" w:hAnsi="Times New Roman"/>
          <w:b w:val="1"/>
          <w:rtl w:val="0"/>
        </w:rPr>
        <w:t xml:space="preserve">Luca Fraioli</w:t>
      </w:r>
      <w:r w:rsidDel="00000000" w:rsidR="00000000" w:rsidRPr="00000000">
        <w:rPr>
          <w:rFonts w:ascii="Times New Roman" w:cs="Times New Roman" w:eastAsia="Times New Roman" w:hAnsi="Times New Roman"/>
          <w:rtl w:val="0"/>
        </w:rPr>
        <w:t xml:space="preserve"> di </w:t>
      </w:r>
      <w:r w:rsidDel="00000000" w:rsidR="00000000" w:rsidRPr="00000000">
        <w:rPr>
          <w:rFonts w:ascii="Times New Roman" w:cs="Times New Roman" w:eastAsia="Times New Roman" w:hAnsi="Times New Roman"/>
          <w:i w:val="1"/>
          <w:rtl w:val="0"/>
        </w:rPr>
        <w:t xml:space="preserve">L'onda lunga</w:t>
      </w:r>
      <w:r w:rsidDel="00000000" w:rsidR="00000000" w:rsidRPr="00000000">
        <w:rPr>
          <w:rFonts w:ascii="Times New Roman" w:cs="Times New Roman" w:eastAsia="Times New Roman" w:hAnsi="Times New Roman"/>
          <w:rtl w:val="0"/>
        </w:rPr>
        <w:t xml:space="preserve">.. Gran seguito riscosso anche da </w:t>
      </w:r>
      <w:r w:rsidDel="00000000" w:rsidR="00000000" w:rsidRPr="00000000">
        <w:rPr>
          <w:rFonts w:ascii="Times New Roman" w:cs="Times New Roman" w:eastAsia="Times New Roman" w:hAnsi="Times New Roman"/>
          <w:i w:val="1"/>
          <w:rtl w:val="0"/>
        </w:rPr>
        <w:t xml:space="preserve">Genetica, ambiente e malattia mentale</w:t>
      </w:r>
      <w:r w:rsidDel="00000000" w:rsidR="00000000" w:rsidRPr="00000000">
        <w:rPr>
          <w:rFonts w:ascii="Times New Roman" w:cs="Times New Roman" w:eastAsia="Times New Roman" w:hAnsi="Times New Roman"/>
          <w:rtl w:val="0"/>
        </w:rPr>
        <w:t xml:space="preserve"> con </w:t>
      </w:r>
      <w:r w:rsidDel="00000000" w:rsidR="00000000" w:rsidRPr="00000000">
        <w:rPr>
          <w:rFonts w:ascii="Times New Roman" w:cs="Times New Roman" w:eastAsia="Times New Roman" w:hAnsi="Times New Roman"/>
          <w:b w:val="1"/>
          <w:rtl w:val="0"/>
        </w:rPr>
        <w:t xml:space="preserve">Marianne van den Bree</w:t>
      </w:r>
      <w:r w:rsidDel="00000000" w:rsidR="00000000" w:rsidRPr="00000000">
        <w:rPr>
          <w:rFonts w:ascii="Times New Roman" w:cs="Times New Roman" w:eastAsia="Times New Roman" w:hAnsi="Times New Roman"/>
          <w:rtl w:val="0"/>
        </w:rPr>
        <w:t xml:space="preserve"> e </w:t>
      </w:r>
      <w:r w:rsidDel="00000000" w:rsidR="00000000" w:rsidRPr="00000000">
        <w:rPr>
          <w:rFonts w:ascii="Times New Roman" w:cs="Times New Roman" w:eastAsia="Times New Roman" w:hAnsi="Times New Roman"/>
          <w:i w:val="1"/>
          <w:rtl w:val="0"/>
        </w:rPr>
        <w:t xml:space="preserve">Nuotando tra le onde cerebrali</w:t>
      </w:r>
      <w:r w:rsidDel="00000000" w:rsidR="00000000" w:rsidRPr="00000000">
        <w:rPr>
          <w:rFonts w:ascii="Times New Roman" w:cs="Times New Roman" w:eastAsia="Times New Roman" w:hAnsi="Times New Roman"/>
          <w:rtl w:val="0"/>
        </w:rPr>
        <w:t xml:space="preserve"> con </w:t>
      </w:r>
      <w:r w:rsidDel="00000000" w:rsidR="00000000" w:rsidRPr="00000000">
        <w:rPr>
          <w:rFonts w:ascii="Times New Roman" w:cs="Times New Roman" w:eastAsia="Times New Roman" w:hAnsi="Times New Roman"/>
          <w:b w:val="1"/>
          <w:rtl w:val="0"/>
        </w:rPr>
        <w:t xml:space="preserve">Maria Luisa Gorno Tempini</w:t>
      </w:r>
      <w:r w:rsidDel="00000000" w:rsidR="00000000" w:rsidRPr="00000000">
        <w:rPr>
          <w:rFonts w:ascii="Times New Roman" w:cs="Times New Roman" w:eastAsia="Times New Roman" w:hAnsi="Times New Roman"/>
          <w:rtl w:val="0"/>
        </w:rPr>
        <w:t xml:space="preserve"> e </w:t>
      </w:r>
      <w:r w:rsidDel="00000000" w:rsidR="00000000" w:rsidRPr="00000000">
        <w:rPr>
          <w:rFonts w:ascii="Times New Roman" w:cs="Times New Roman" w:eastAsia="Times New Roman" w:hAnsi="Times New Roman"/>
          <w:b w:val="1"/>
          <w:rtl w:val="0"/>
        </w:rPr>
        <w:t xml:space="preserve">Mariangela Panniello</w:t>
      </w:r>
      <w:r w:rsidDel="00000000" w:rsidR="00000000" w:rsidRPr="00000000">
        <w:rPr>
          <w:rFonts w:ascii="Times New Roman" w:cs="Times New Roman" w:eastAsia="Times New Roman" w:hAnsi="Times New Roman"/>
          <w:rtl w:val="0"/>
        </w:rPr>
        <w:t xml:space="preserve">, scienziate di calibro mondiale protagoniste del Festival grazie al supporto di Iit. Tra le conferenze in live streaming più seguite anche </w:t>
      </w:r>
      <w:r w:rsidDel="00000000" w:rsidR="00000000" w:rsidRPr="00000000">
        <w:rPr>
          <w:rFonts w:ascii="Times New Roman" w:cs="Times New Roman" w:eastAsia="Times New Roman" w:hAnsi="Times New Roman"/>
          <w:i w:val="1"/>
          <w:rtl w:val="0"/>
        </w:rPr>
        <w:t xml:space="preserve">Rosetta - Il cacciatore di comete</w:t>
      </w:r>
      <w:r w:rsidDel="00000000" w:rsidR="00000000" w:rsidRPr="00000000">
        <w:rPr>
          <w:rFonts w:ascii="Times New Roman" w:cs="Times New Roman" w:eastAsia="Times New Roman" w:hAnsi="Times New Roman"/>
          <w:rtl w:val="0"/>
        </w:rPr>
        <w:t xml:space="preserve"> con </w:t>
      </w:r>
      <w:r w:rsidDel="00000000" w:rsidR="00000000" w:rsidRPr="00000000">
        <w:rPr>
          <w:rFonts w:ascii="Times New Roman" w:cs="Times New Roman" w:eastAsia="Times New Roman" w:hAnsi="Times New Roman"/>
          <w:b w:val="1"/>
          <w:rtl w:val="0"/>
        </w:rPr>
        <w:t xml:space="preserve">Paolo Ferri</w:t>
      </w:r>
      <w:r w:rsidDel="00000000" w:rsidR="00000000" w:rsidRPr="00000000">
        <w:rPr>
          <w:rFonts w:ascii="Times New Roman" w:cs="Times New Roman" w:eastAsia="Times New Roman" w:hAnsi="Times New Roman"/>
          <w:rtl w:val="0"/>
        </w:rPr>
        <w:t xml:space="preserve"> e </w:t>
      </w:r>
      <w:r w:rsidDel="00000000" w:rsidR="00000000" w:rsidRPr="00000000">
        <w:rPr>
          <w:rFonts w:ascii="Times New Roman" w:cs="Times New Roman" w:eastAsia="Times New Roman" w:hAnsi="Times New Roman"/>
          <w:i w:val="1"/>
          <w:rtl w:val="0"/>
        </w:rPr>
        <w:t xml:space="preserve">Forme ottimali e motivi nella dinamica delle popolazioni</w:t>
      </w:r>
      <w:r w:rsidDel="00000000" w:rsidR="00000000" w:rsidRPr="00000000">
        <w:rPr>
          <w:rFonts w:ascii="Times New Roman" w:cs="Times New Roman" w:eastAsia="Times New Roman" w:hAnsi="Times New Roman"/>
          <w:rtl w:val="0"/>
        </w:rPr>
        <w:t xml:space="preserve"> con </w:t>
      </w:r>
      <w:r w:rsidDel="00000000" w:rsidR="00000000" w:rsidRPr="00000000">
        <w:rPr>
          <w:rFonts w:ascii="Times New Roman" w:cs="Times New Roman" w:eastAsia="Times New Roman" w:hAnsi="Times New Roman"/>
          <w:b w:val="1"/>
          <w:rtl w:val="0"/>
        </w:rPr>
        <w:t xml:space="preserve">Susanna Terracini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Pier Paolo Di Fiore</w:t>
      </w:r>
      <w:r w:rsidDel="00000000" w:rsidR="00000000" w:rsidRPr="00000000">
        <w:rPr>
          <w:rFonts w:ascii="Times New Roman" w:cs="Times New Roman" w:eastAsia="Times New Roman" w:hAnsi="Times New Roman"/>
          <w:rtl w:val="0"/>
        </w:rPr>
        <w:t xml:space="preserve"> ha svelato qual è </w:t>
      </w:r>
      <w:r w:rsidDel="00000000" w:rsidR="00000000" w:rsidRPr="00000000">
        <w:rPr>
          <w:rFonts w:ascii="Times New Roman" w:cs="Times New Roman" w:eastAsia="Times New Roman" w:hAnsi="Times New Roman"/>
          <w:i w:val="1"/>
          <w:rtl w:val="0"/>
        </w:rPr>
        <w:t xml:space="preserve">Il prezzo dell’immortalità</w:t>
      </w:r>
      <w:r w:rsidDel="00000000" w:rsidR="00000000" w:rsidRPr="00000000">
        <w:rPr>
          <w:rFonts w:ascii="Times New Roman" w:cs="Times New Roman" w:eastAsia="Times New Roman" w:hAnsi="Times New Roman"/>
          <w:rtl w:val="0"/>
        </w:rPr>
        <w:t xml:space="preserve">, raccontando una delle più grandi sfide della medicina moderna: come capire e affrontare il cancro. </w:t>
      </w:r>
    </w:p>
    <w:p w:rsidR="00000000" w:rsidDel="00000000" w:rsidP="00000000" w:rsidRDefault="00000000" w:rsidRPr="00000000" w14:paraId="0000001B">
      <w:pPr>
        <w:spacing w:after="200" w:before="20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Tra le più seguite anche </w:t>
      </w:r>
      <w:r w:rsidDel="00000000" w:rsidR="00000000" w:rsidRPr="00000000">
        <w:rPr>
          <w:rFonts w:ascii="Times New Roman" w:cs="Times New Roman" w:eastAsia="Times New Roman" w:hAnsi="Times New Roman"/>
          <w:i w:val="1"/>
          <w:rtl w:val="0"/>
        </w:rPr>
        <w:t xml:space="preserve">Scie Digitali</w:t>
      </w:r>
      <w:r w:rsidDel="00000000" w:rsidR="00000000" w:rsidRPr="00000000">
        <w:rPr>
          <w:rFonts w:ascii="Times New Roman" w:cs="Times New Roman" w:eastAsia="Times New Roman" w:hAnsi="Times New Roman"/>
          <w:rtl w:val="0"/>
        </w:rPr>
        <w:t xml:space="preserve">, con </w:t>
      </w:r>
      <w:r w:rsidDel="00000000" w:rsidR="00000000" w:rsidRPr="00000000">
        <w:rPr>
          <w:rFonts w:ascii="Times New Roman" w:cs="Times New Roman" w:eastAsia="Times New Roman" w:hAnsi="Times New Roman"/>
          <w:b w:val="1"/>
          <w:rtl w:val="0"/>
        </w:rPr>
        <w:t xml:space="preserve">Claudio Fusco</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Lorenzo Rinaldi</w:t>
      </w:r>
      <w:r w:rsidDel="00000000" w:rsidR="00000000" w:rsidRPr="00000000">
        <w:rPr>
          <w:rFonts w:ascii="Times New Roman" w:cs="Times New Roman" w:eastAsia="Times New Roman" w:hAnsi="Times New Roman"/>
          <w:rtl w:val="0"/>
        </w:rPr>
        <w:t xml:space="preserve"> e </w:t>
      </w:r>
      <w:r w:rsidDel="00000000" w:rsidR="00000000" w:rsidRPr="00000000">
        <w:rPr>
          <w:rFonts w:ascii="Times New Roman" w:cs="Times New Roman" w:eastAsia="Times New Roman" w:hAnsi="Times New Roman"/>
          <w:b w:val="1"/>
          <w:rtl w:val="0"/>
        </w:rPr>
        <w:t xml:space="preserve">Giuseppe Testaì</w:t>
      </w:r>
      <w:r w:rsidDel="00000000" w:rsidR="00000000" w:rsidRPr="00000000">
        <w:rPr>
          <w:rFonts w:ascii="Times New Roman" w:cs="Times New Roman" w:eastAsia="Times New Roman" w:hAnsi="Times New Roman"/>
          <w:rtl w:val="0"/>
        </w:rPr>
        <w:t xml:space="preserve">, conferenza a cura della polizia scientifica che ha organizzato anche il laboratorio </w:t>
      </w:r>
      <w:r w:rsidDel="00000000" w:rsidR="00000000" w:rsidRPr="00000000">
        <w:rPr>
          <w:rFonts w:ascii="Times New Roman" w:cs="Times New Roman" w:eastAsia="Times New Roman" w:hAnsi="Times New Roman"/>
          <w:i w:val="1"/>
          <w:rtl w:val="0"/>
        </w:rPr>
        <w:t xml:space="preserve">Indizi luminosi</w:t>
      </w:r>
      <w:r w:rsidDel="00000000" w:rsidR="00000000" w:rsidRPr="00000000">
        <w:rPr>
          <w:rFonts w:ascii="Times New Roman" w:cs="Times New Roman" w:eastAsia="Times New Roman" w:hAnsi="Times New Roman"/>
          <w:rtl w:val="0"/>
        </w:rPr>
        <w:t xml:space="preserve"> al Museo di Storia Naturale Giacomo Doria. In collaborazione con </w:t>
      </w:r>
      <w:r w:rsidDel="00000000" w:rsidR="00000000" w:rsidRPr="00000000">
        <w:rPr>
          <w:rFonts w:ascii="Times New Roman" w:cs="Times New Roman" w:eastAsia="Times New Roman" w:hAnsi="Times New Roman"/>
          <w:i w:val="1"/>
          <w:rtl w:val="0"/>
        </w:rPr>
        <w:t xml:space="preserve">The Ocean Race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Lucy Hunt</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Mairead O’Donavan</w:t>
      </w:r>
      <w:r w:rsidDel="00000000" w:rsidR="00000000" w:rsidRPr="00000000">
        <w:rPr>
          <w:rFonts w:ascii="Times New Roman" w:cs="Times New Roman" w:eastAsia="Times New Roman" w:hAnsi="Times New Roman"/>
          <w:rtl w:val="0"/>
        </w:rPr>
        <w:t xml:space="preserve"> e </w:t>
      </w:r>
      <w:r w:rsidDel="00000000" w:rsidR="00000000" w:rsidRPr="00000000">
        <w:rPr>
          <w:rFonts w:ascii="Times New Roman" w:cs="Times New Roman" w:eastAsia="Times New Roman" w:hAnsi="Times New Roman"/>
          <w:b w:val="1"/>
          <w:rtl w:val="0"/>
        </w:rPr>
        <w:t xml:space="preserve">Paolo Verri </w:t>
      </w:r>
      <w:r w:rsidDel="00000000" w:rsidR="00000000" w:rsidRPr="00000000">
        <w:rPr>
          <w:rFonts w:ascii="Times New Roman" w:cs="Times New Roman" w:eastAsia="Times New Roman" w:hAnsi="Times New Roman"/>
          <w:rtl w:val="0"/>
        </w:rPr>
        <w:t xml:space="preserve">hanno raccontato “Racing with Purpose”, programma che sfrutta la rotta della regata Ocean Race per effettuare analisi mirate al monitoraggio della salute degli oceani e allo sviluppo sostenibile. </w:t>
      </w:r>
      <w:r w:rsidDel="00000000" w:rsidR="00000000" w:rsidRPr="00000000">
        <w:rPr>
          <w:rFonts w:ascii="Times New Roman" w:cs="Times New Roman" w:eastAsia="Times New Roman" w:hAnsi="Times New Roman"/>
          <w:rtl w:val="0"/>
        </w:rPr>
        <w:t xml:space="preserve">Tra gli eventi con più pubblico online anche la presentazione in anteprima nazionale di </w:t>
      </w:r>
      <w:r w:rsidDel="00000000" w:rsidR="00000000" w:rsidRPr="00000000">
        <w:rPr>
          <w:rFonts w:ascii="Times New Roman" w:cs="Times New Roman" w:eastAsia="Times New Roman" w:hAnsi="Times New Roman"/>
          <w:i w:val="1"/>
          <w:rtl w:val="0"/>
        </w:rPr>
        <w:t xml:space="preserve">Finitudine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Telmo Pievani</w:t>
      </w:r>
      <w:r w:rsidDel="00000000" w:rsidR="00000000" w:rsidRPr="00000000">
        <w:rPr>
          <w:rFonts w:ascii="Times New Roman" w:cs="Times New Roman" w:eastAsia="Times New Roman" w:hAnsi="Times New Roman"/>
          <w:rtl w:val="0"/>
        </w:rPr>
        <w:t xml:space="preserve">, storia dell’amicizia tra i due Premi Nobel Albert Camus e Jacques Monod, raccontata da Pievani in un testo che affronta con poesia un tema filosofico e scientifico e tocca tutti. Molto seguite anche </w:t>
      </w:r>
      <w:r w:rsidDel="00000000" w:rsidR="00000000" w:rsidRPr="00000000">
        <w:rPr>
          <w:rFonts w:ascii="Times New Roman" w:cs="Times New Roman" w:eastAsia="Times New Roman" w:hAnsi="Times New Roman"/>
          <w:b w:val="1"/>
          <w:rtl w:val="0"/>
        </w:rPr>
        <w:t xml:space="preserve">le conferenze/spettacolo</w:t>
      </w:r>
      <w:r w:rsidDel="00000000" w:rsidR="00000000" w:rsidRPr="00000000">
        <w:rPr>
          <w:rFonts w:ascii="Times New Roman" w:cs="Times New Roman" w:eastAsia="Times New Roman" w:hAnsi="Times New Roman"/>
          <w:rtl w:val="0"/>
        </w:rPr>
        <w:t xml:space="preserve"> trasmesse in live streaming a porte chiuse da Palazzo della Borsa e i </w:t>
      </w:r>
      <w:r w:rsidDel="00000000" w:rsidR="00000000" w:rsidRPr="00000000">
        <w:rPr>
          <w:rFonts w:ascii="Times New Roman" w:cs="Times New Roman" w:eastAsia="Times New Roman" w:hAnsi="Times New Roman"/>
          <w:b w:val="1"/>
          <w:rtl w:val="0"/>
        </w:rPr>
        <w:t xml:space="preserve">tre spettacoli</w:t>
      </w:r>
      <w:r w:rsidDel="00000000" w:rsidR="00000000" w:rsidRPr="00000000">
        <w:rPr>
          <w:rFonts w:ascii="Times New Roman" w:cs="Times New Roman" w:eastAsia="Times New Roman" w:hAnsi="Times New Roman"/>
          <w:rtl w:val="0"/>
        </w:rPr>
        <w:t xml:space="preserve">, realizzati a porte chiuse a dal Teatro della Tosse: </w:t>
      </w:r>
      <w:r w:rsidDel="00000000" w:rsidR="00000000" w:rsidRPr="00000000">
        <w:rPr>
          <w:rFonts w:ascii="Times New Roman" w:cs="Times New Roman" w:eastAsia="Times New Roman" w:hAnsi="Times New Roman"/>
          <w:i w:val="1"/>
          <w:rtl w:val="0"/>
        </w:rPr>
        <w:t xml:space="preserve">La Forza Nascosta </w:t>
      </w:r>
      <w:r w:rsidDel="00000000" w:rsidR="00000000" w:rsidRPr="00000000">
        <w:rPr>
          <w:rFonts w:ascii="Times New Roman" w:cs="Times New Roman" w:eastAsia="Times New Roman" w:hAnsi="Times New Roman"/>
          <w:rtl w:val="0"/>
        </w:rPr>
        <w:t xml:space="preserve">a cura di Infn</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Viaggio nello Spazio</w:t>
      </w:r>
      <w:r w:rsidDel="00000000" w:rsidR="00000000" w:rsidRPr="00000000">
        <w:rPr>
          <w:rFonts w:ascii="Times New Roman" w:cs="Times New Roman" w:eastAsia="Times New Roman" w:hAnsi="Times New Roman"/>
          <w:rtl w:val="0"/>
        </w:rPr>
        <w:t xml:space="preserve"> con l’astronauta </w:t>
      </w:r>
      <w:r w:rsidDel="00000000" w:rsidR="00000000" w:rsidRPr="00000000">
        <w:rPr>
          <w:rFonts w:ascii="Times New Roman" w:cs="Times New Roman" w:eastAsia="Times New Roman" w:hAnsi="Times New Roman"/>
          <w:b w:val="1"/>
          <w:rtl w:val="0"/>
        </w:rPr>
        <w:t xml:space="preserve">Franco Malerba</w:t>
      </w:r>
      <w:r w:rsidDel="00000000" w:rsidR="00000000" w:rsidRPr="00000000">
        <w:rPr>
          <w:rFonts w:ascii="Times New Roman" w:cs="Times New Roman" w:eastAsia="Times New Roman" w:hAnsi="Times New Roman"/>
          <w:rtl w:val="0"/>
        </w:rPr>
        <w:t xml:space="preserve"> e </w:t>
      </w:r>
      <w:r w:rsidDel="00000000" w:rsidR="00000000" w:rsidRPr="00000000">
        <w:rPr>
          <w:rFonts w:ascii="Times New Roman" w:cs="Times New Roman" w:eastAsia="Times New Roman" w:hAnsi="Times New Roman"/>
          <w:i w:val="1"/>
          <w:rtl w:val="0"/>
        </w:rPr>
        <w:t xml:space="preserve">Un mare senza plastica</w:t>
      </w:r>
      <w:r w:rsidDel="00000000" w:rsidR="00000000" w:rsidRPr="00000000">
        <w:rPr>
          <w:rFonts w:ascii="Times New Roman" w:cs="Times New Roman" w:eastAsia="Times New Roman" w:hAnsi="Times New Roman"/>
          <w:rtl w:val="0"/>
        </w:rPr>
        <w:t xml:space="preserve"> a cura di Fondazione Amga e Iren con cui si è chiuso</w:t>
      </w:r>
      <w:r w:rsidDel="00000000" w:rsidR="00000000" w:rsidRPr="00000000">
        <w:rPr>
          <w:rFonts w:ascii="Times New Roman" w:cs="Times New Roman" w:eastAsia="Times New Roman" w:hAnsi="Times New Roman"/>
          <w:rtl w:val="0"/>
        </w:rPr>
        <w:t xml:space="preserve"> il palinsesto di spettacoli della diciottesima edizione del Festival della Scienza. Anche gli spettacoli così come tutte le conferenze spettacolo sono disponibili on demand sulla piattaforma online del Festival.</w:t>
      </w:r>
    </w:p>
    <w:p w:rsidR="00000000" w:rsidDel="00000000" w:rsidP="00000000" w:rsidRDefault="00000000" w:rsidRPr="00000000" w14:paraId="0000001C">
      <w:pPr>
        <w:spacing w:after="200" w:before="20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w:t>
      </w:r>
      <w:r w:rsidDel="00000000" w:rsidR="00000000" w:rsidRPr="00000000">
        <w:rPr>
          <w:rFonts w:ascii="Times New Roman" w:cs="Times New Roman" w:eastAsia="Times New Roman" w:hAnsi="Times New Roman"/>
          <w:i w:val="1"/>
          <w:rtl w:val="0"/>
        </w:rPr>
        <w:t xml:space="preserve">La coscienza negli animali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Angelo Tartabini</w:t>
      </w:r>
      <w:r w:rsidDel="00000000" w:rsidR="00000000" w:rsidRPr="00000000">
        <w:rPr>
          <w:rFonts w:ascii="Times New Roman" w:cs="Times New Roman" w:eastAsia="Times New Roman" w:hAnsi="Times New Roman"/>
          <w:rtl w:val="0"/>
        </w:rPr>
        <w:t xml:space="preserve"> ha fatto scoprire come diversi animali siano coscienti di se stessi e delle loro azioni, mentre in </w:t>
      </w:r>
      <w:r w:rsidDel="00000000" w:rsidR="00000000" w:rsidRPr="00000000">
        <w:rPr>
          <w:rFonts w:ascii="Times New Roman" w:cs="Times New Roman" w:eastAsia="Times New Roman" w:hAnsi="Times New Roman"/>
          <w:i w:val="1"/>
          <w:rtl w:val="0"/>
        </w:rPr>
        <w:t xml:space="preserve">La meraviglia dell’astrofisica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Antonella Guidazzoli,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Giannandrea Inchingolo</w:t>
      </w:r>
      <w:r w:rsidDel="00000000" w:rsidR="00000000" w:rsidRPr="00000000">
        <w:rPr>
          <w:rFonts w:ascii="Times New Roman" w:cs="Times New Roman" w:eastAsia="Times New Roman" w:hAnsi="Times New Roman"/>
          <w:rtl w:val="0"/>
        </w:rPr>
        <w:t xml:space="preserve"> e </w:t>
      </w:r>
      <w:r w:rsidDel="00000000" w:rsidR="00000000" w:rsidRPr="00000000">
        <w:rPr>
          <w:rFonts w:ascii="Times New Roman" w:cs="Times New Roman" w:eastAsia="Times New Roman" w:hAnsi="Times New Roman"/>
          <w:b w:val="1"/>
          <w:rtl w:val="0"/>
        </w:rPr>
        <w:t xml:space="preserve">Franco Vazza</w:t>
      </w:r>
      <w:r w:rsidDel="00000000" w:rsidR="00000000" w:rsidRPr="00000000">
        <w:rPr>
          <w:rFonts w:ascii="Times New Roman" w:cs="Times New Roman" w:eastAsia="Times New Roman" w:hAnsi="Times New Roman"/>
          <w:rtl w:val="0"/>
        </w:rPr>
        <w:t xml:space="preserve">, moderati da Sandro Bardelli,</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hanno condiviso</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l’idea che ha dato vita a una delle mostre più visitate del Festival della Scienza 2020: </w:t>
      </w:r>
      <w:r w:rsidDel="00000000" w:rsidR="00000000" w:rsidRPr="00000000">
        <w:rPr>
          <w:rFonts w:ascii="Times New Roman" w:cs="Times New Roman" w:eastAsia="Times New Roman" w:hAnsi="Times New Roman"/>
          <w:i w:val="1"/>
          <w:rtl w:val="0"/>
        </w:rPr>
        <w:t xml:space="preserve">Into the (un)known</w:t>
      </w:r>
      <w:r w:rsidDel="00000000" w:rsidR="00000000" w:rsidRPr="00000000">
        <w:rPr>
          <w:rFonts w:ascii="Times New Roman" w:cs="Times New Roman" w:eastAsia="Times New Roman" w:hAnsi="Times New Roman"/>
          <w:rtl w:val="0"/>
        </w:rPr>
        <w:t xml:space="preserve">, alla Loggia degli Abati di Palazzo Ducale, curata da Inaf. </w:t>
      </w:r>
      <w:r w:rsidDel="00000000" w:rsidR="00000000" w:rsidRPr="00000000">
        <w:rPr>
          <w:rFonts w:ascii="Times New Roman" w:cs="Times New Roman" w:eastAsia="Times New Roman" w:hAnsi="Times New Roman"/>
          <w:rtl w:val="0"/>
        </w:rPr>
        <w:t xml:space="preserve">Ottimi risultati di pubblico anche per le mostre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La scienza si fa bella</w:t>
      </w:r>
      <w:r w:rsidDel="00000000" w:rsidR="00000000" w:rsidRPr="00000000">
        <w:rPr>
          <w:rFonts w:ascii="Times New Roman" w:cs="Times New Roman" w:eastAsia="Times New Roman" w:hAnsi="Times New Roman"/>
          <w:rtl w:val="0"/>
        </w:rPr>
        <w:t xml:space="preserve"> e</w:t>
      </w:r>
      <w:r w:rsidDel="00000000" w:rsidR="00000000" w:rsidRPr="00000000">
        <w:rPr>
          <w:rFonts w:ascii="Times New Roman" w:cs="Times New Roman" w:eastAsia="Times New Roman" w:hAnsi="Times New Roman"/>
          <w:i w:val="1"/>
          <w:rtl w:val="0"/>
        </w:rPr>
        <w:t xml:space="preserve"> Super! </w:t>
      </w:r>
      <w:r w:rsidDel="00000000" w:rsidR="00000000" w:rsidRPr="00000000">
        <w:rPr>
          <w:rFonts w:ascii="Times New Roman" w:cs="Times New Roman" w:eastAsia="Times New Roman" w:hAnsi="Times New Roman"/>
          <w:rtl w:val="0"/>
        </w:rPr>
        <w:t xml:space="preserve">allestite al Munizioniere a cura di Cnr, </w:t>
      </w:r>
      <w:r w:rsidDel="00000000" w:rsidR="00000000" w:rsidRPr="00000000">
        <w:rPr>
          <w:rFonts w:ascii="Times New Roman" w:cs="Times New Roman" w:eastAsia="Times New Roman" w:hAnsi="Times New Roman"/>
          <w:i w:val="1"/>
          <w:rtl w:val="0"/>
        </w:rPr>
        <w:t xml:space="preserve">Verso il Futuro </w:t>
      </w:r>
      <w:r w:rsidDel="00000000" w:rsidR="00000000" w:rsidRPr="00000000">
        <w:rPr>
          <w:rFonts w:ascii="Times New Roman" w:cs="Times New Roman" w:eastAsia="Times New Roman" w:hAnsi="Times New Roman"/>
          <w:rtl w:val="0"/>
        </w:rPr>
        <w:t xml:space="preserve">a Porta Siberia, realizzata con il sostegno di Terna e </w:t>
      </w:r>
      <w:r w:rsidDel="00000000" w:rsidR="00000000" w:rsidRPr="00000000">
        <w:rPr>
          <w:rFonts w:ascii="Times New Roman" w:cs="Times New Roman" w:eastAsia="Times New Roman" w:hAnsi="Times New Roman"/>
          <w:i w:val="1"/>
          <w:rtl w:val="0"/>
        </w:rPr>
        <w:t xml:space="preserve">A che punto è la notte </w:t>
      </w:r>
      <w:r w:rsidDel="00000000" w:rsidR="00000000" w:rsidRPr="00000000">
        <w:rPr>
          <w:rFonts w:ascii="Times New Roman" w:cs="Times New Roman" w:eastAsia="Times New Roman" w:hAnsi="Times New Roman"/>
          <w:rtl w:val="0"/>
        </w:rPr>
        <w:t xml:space="preserve">e </w:t>
      </w:r>
      <w:r w:rsidDel="00000000" w:rsidR="00000000" w:rsidRPr="00000000">
        <w:rPr>
          <w:rFonts w:ascii="Times New Roman" w:cs="Times New Roman" w:eastAsia="Times New Roman" w:hAnsi="Times New Roman"/>
          <w:i w:val="1"/>
          <w:rtl w:val="0"/>
        </w:rPr>
        <w:t xml:space="preserve">Museo di chimica: viaggio sulle onde della scienza </w:t>
      </w:r>
      <w:r w:rsidDel="00000000" w:rsidR="00000000" w:rsidRPr="00000000">
        <w:rPr>
          <w:rFonts w:ascii="Times New Roman" w:cs="Times New Roman" w:eastAsia="Times New Roman" w:hAnsi="Times New Roman"/>
          <w:rtl w:val="0"/>
        </w:rPr>
        <w:t xml:space="preserve">alla Biblioteca Universitaria. Altri luoghi hanno ospitato il Festival della Scienza 2020, come Palazzo della Borsa, spazio allestito con il supporto di Hitachi, </w:t>
      </w:r>
      <w:r w:rsidDel="00000000" w:rsidR="00000000" w:rsidRPr="00000000">
        <w:rPr>
          <w:rFonts w:ascii="Times New Roman" w:cs="Times New Roman" w:eastAsia="Times New Roman" w:hAnsi="Times New Roman"/>
          <w:rtl w:val="0"/>
        </w:rPr>
        <w:t xml:space="preserve">location della mostra </w:t>
      </w:r>
      <w:r w:rsidDel="00000000" w:rsidR="00000000" w:rsidRPr="00000000">
        <w:rPr>
          <w:rFonts w:ascii="Times New Roman" w:cs="Times New Roman" w:eastAsia="Times New Roman" w:hAnsi="Times New Roman"/>
          <w:i w:val="1"/>
          <w:rtl w:val="0"/>
        </w:rPr>
        <w:t xml:space="preserve">Tra le onde di sabbia, </w:t>
      </w:r>
      <w:r w:rsidDel="00000000" w:rsidR="00000000" w:rsidRPr="00000000">
        <w:rPr>
          <w:rFonts w:ascii="Times New Roman" w:cs="Times New Roman" w:eastAsia="Times New Roman" w:hAnsi="Times New Roman"/>
          <w:rtl w:val="0"/>
        </w:rPr>
        <w:t xml:space="preserve">la Biblioteca Internazionale per Ragazzi Edmondo De Amicis con la mostra </w:t>
      </w:r>
      <w:r w:rsidDel="00000000" w:rsidR="00000000" w:rsidRPr="00000000">
        <w:rPr>
          <w:rFonts w:ascii="Times New Roman" w:cs="Times New Roman" w:eastAsia="Times New Roman" w:hAnsi="Times New Roman"/>
          <w:i w:val="1"/>
          <w:rtl w:val="0"/>
        </w:rPr>
        <w:t xml:space="preserve">Augusto Righi, che Fi(si)co!, </w:t>
      </w:r>
      <w:r w:rsidDel="00000000" w:rsidR="00000000" w:rsidRPr="00000000">
        <w:rPr>
          <w:rFonts w:ascii="Times New Roman" w:cs="Times New Roman" w:eastAsia="Times New Roman" w:hAnsi="Times New Roman"/>
          <w:rtl w:val="0"/>
        </w:rPr>
        <w:t xml:space="preserve">Galata Museo del Mare, dove sono state allestite le mostre</w:t>
      </w:r>
      <w:r w:rsidDel="00000000" w:rsidR="00000000" w:rsidRPr="00000000">
        <w:rPr>
          <w:rFonts w:ascii="Times New Roman" w:cs="Times New Roman" w:eastAsia="Times New Roman" w:hAnsi="Times New Roman"/>
          <w:i w:val="1"/>
          <w:rtl w:val="0"/>
        </w:rPr>
        <w:t xml:space="preserve"> Io Vivo Sano - Inquinamento e Salute </w:t>
      </w:r>
      <w:r w:rsidDel="00000000" w:rsidR="00000000" w:rsidRPr="00000000">
        <w:rPr>
          <w:rFonts w:ascii="Times New Roman" w:cs="Times New Roman" w:eastAsia="Times New Roman" w:hAnsi="Times New Roman"/>
          <w:rtl w:val="0"/>
        </w:rPr>
        <w:t xml:space="preserve">e </w:t>
      </w:r>
      <w:r w:rsidDel="00000000" w:rsidR="00000000" w:rsidRPr="00000000">
        <w:rPr>
          <w:rFonts w:ascii="Times New Roman" w:cs="Times New Roman" w:eastAsia="Times New Roman" w:hAnsi="Times New Roman"/>
          <w:i w:val="1"/>
          <w:rtl w:val="0"/>
        </w:rPr>
        <w:t xml:space="preserve">La materia di cui sono fatte le onde</w:t>
      </w:r>
      <w:r w:rsidDel="00000000" w:rsidR="00000000" w:rsidRPr="00000000">
        <w:rPr>
          <w:rFonts w:ascii="Times New Roman" w:cs="Times New Roman" w:eastAsia="Times New Roman" w:hAnsi="Times New Roman"/>
          <w:rtl w:val="0"/>
        </w:rPr>
        <w:t xml:space="preserve">, e l’Oratorio di San Giovanni di Prè, dove ha trovato spazio l’esposizione </w:t>
      </w:r>
      <w:r w:rsidDel="00000000" w:rsidR="00000000" w:rsidRPr="00000000">
        <w:rPr>
          <w:rFonts w:ascii="Times New Roman" w:cs="Times New Roman" w:eastAsia="Times New Roman" w:hAnsi="Times New Roman"/>
          <w:i w:val="1"/>
          <w:rtl w:val="0"/>
        </w:rPr>
        <w:t xml:space="preserve">Nuoto, ondeggio, striscio e splendo.</w:t>
      </w:r>
      <w:r w:rsidDel="00000000" w:rsidR="00000000" w:rsidRPr="00000000">
        <w:rPr>
          <w:rtl w:val="0"/>
        </w:rPr>
      </w:r>
    </w:p>
    <w:p w:rsidR="00000000" w:rsidDel="00000000" w:rsidP="00000000" w:rsidRDefault="00000000" w:rsidRPr="00000000" w14:paraId="0000001D">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Come da tradizione, il Festival ha arricchito Genova con mostre, installazioni e iniziative diffuse, come </w:t>
      </w:r>
      <w:r w:rsidDel="00000000" w:rsidR="00000000" w:rsidRPr="00000000">
        <w:rPr>
          <w:rFonts w:ascii="Times New Roman" w:cs="Times New Roman" w:eastAsia="Times New Roman" w:hAnsi="Times New Roman"/>
          <w:i w:val="1"/>
          <w:rtl w:val="0"/>
        </w:rPr>
        <w:t xml:space="preserve">Corsi e percorsi. In viaggio con FEG tra saperi e idee</w:t>
      </w:r>
      <w:r w:rsidDel="00000000" w:rsidR="00000000" w:rsidRPr="00000000">
        <w:rPr>
          <w:rFonts w:ascii="Times New Roman" w:cs="Times New Roman" w:eastAsia="Times New Roman" w:hAnsi="Times New Roman"/>
          <w:rtl w:val="0"/>
        </w:rPr>
        <w:t xml:space="preserve">, progetto di Fondazione Edoardo Garrone presentato da ERG e composto da due percorsi cittadini, trenta tappe e diciotto video realizzati da esperti di alto profilo su temi legati ad ambiente, sostenibilità, valorizzazione culturale e ricerca sociale. Ottimo riscontro ottenuto anche dall’installazione luminosa realizzata in partnership con Axpo Italia </w:t>
      </w:r>
      <w:r w:rsidDel="00000000" w:rsidR="00000000" w:rsidRPr="00000000">
        <w:rPr>
          <w:rFonts w:ascii="Times New Roman" w:cs="Times New Roman" w:eastAsia="Times New Roman" w:hAnsi="Times New Roman"/>
          <w:i w:val="1"/>
          <w:rtl w:val="0"/>
        </w:rPr>
        <w:t xml:space="preserve">Hug for us</w:t>
      </w:r>
      <w:r w:rsidDel="00000000" w:rsidR="00000000" w:rsidRPr="00000000">
        <w:rPr>
          <w:rFonts w:ascii="Times New Roman" w:cs="Times New Roman" w:eastAsia="Times New Roman" w:hAnsi="Times New Roman"/>
          <w:rtl w:val="0"/>
        </w:rPr>
        <w:t xml:space="preserve">, che per tutta la durata della manifestazione ha colorato Palazzo Ducale e unito il pubblico in un suggestivo abbraccio virtuale. Nel Porticato di Palazzo Ducale il CNR insieme all’Università di Genova ha curato </w:t>
      </w:r>
      <w:r w:rsidDel="00000000" w:rsidR="00000000" w:rsidRPr="00000000">
        <w:rPr>
          <w:rFonts w:ascii="Times New Roman" w:cs="Times New Roman" w:eastAsia="Times New Roman" w:hAnsi="Times New Roman"/>
          <w:i w:val="1"/>
          <w:rtl w:val="0"/>
        </w:rPr>
        <w:t xml:space="preserve">Come ci sono arrivati i numeri?</w:t>
      </w:r>
      <w:r w:rsidDel="00000000" w:rsidR="00000000" w:rsidRPr="00000000">
        <w:rPr>
          <w:rFonts w:ascii="Times New Roman" w:cs="Times New Roman" w:eastAsia="Times New Roman" w:hAnsi="Times New Roman"/>
          <w:rtl w:val="0"/>
        </w:rPr>
        <w:t xml:space="preserve">, mostra che ha raccontato Fibonacci attraverso i fumetti. Il Cern in collaborazione con Cnr ha curato Il codice dell’Universo, mostra fotografica in piazza De Ferrari.</w:t>
      </w:r>
    </w:p>
    <w:p w:rsidR="00000000" w:rsidDel="00000000" w:rsidP="00000000" w:rsidRDefault="00000000" w:rsidRPr="00000000" w14:paraId="0000001E">
      <w:pPr>
        <w:spacing w:after="200" w:before="20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 quanto riguarda i </w:t>
      </w:r>
      <w:r w:rsidDel="00000000" w:rsidR="00000000" w:rsidRPr="00000000">
        <w:rPr>
          <w:rFonts w:ascii="Times New Roman" w:cs="Times New Roman" w:eastAsia="Times New Roman" w:hAnsi="Times New Roman"/>
          <w:b w:val="1"/>
          <w:rtl w:val="0"/>
        </w:rPr>
        <w:t xml:space="preserve">laboratori</w:t>
      </w:r>
      <w:r w:rsidDel="00000000" w:rsidR="00000000" w:rsidRPr="00000000">
        <w:rPr>
          <w:rFonts w:ascii="Times New Roman" w:cs="Times New Roman" w:eastAsia="Times New Roman" w:hAnsi="Times New Roman"/>
          <w:rtl w:val="0"/>
        </w:rPr>
        <w:t xml:space="preserve">, anche quest’anno si conferma cuore pulsante del Festival Piazza delle Feste che, seppur con ingressi contingentati, ha accolto i visitatori alle 9 attività aperte al pubblico sostenute da Coop Liguria, Fip Aliaxis e coprodotte con Alisa, l’Università di Genova, Ingv, Cnr e Eit Raw Materials. Tra gli altri laboratori di successo anche </w:t>
      </w:r>
      <w:r w:rsidDel="00000000" w:rsidR="00000000" w:rsidRPr="00000000">
        <w:rPr>
          <w:rFonts w:ascii="Times New Roman" w:cs="Times New Roman" w:eastAsia="Times New Roman" w:hAnsi="Times New Roman"/>
          <w:i w:val="1"/>
          <w:rtl w:val="0"/>
        </w:rPr>
        <w:t xml:space="preserve">Costruiamo un satellite</w:t>
      </w:r>
      <w:r w:rsidDel="00000000" w:rsidR="00000000" w:rsidRPr="00000000">
        <w:rPr>
          <w:rFonts w:ascii="Times New Roman" w:cs="Times New Roman" w:eastAsia="Times New Roman" w:hAnsi="Times New Roman"/>
          <w:rtl w:val="0"/>
        </w:rPr>
        <w:t xml:space="preserve"> a La città dei bambini e dei ragazzi, a cura di Esa. Molto gradito ai più piccoli i laboratori </w:t>
      </w:r>
      <w:r w:rsidDel="00000000" w:rsidR="00000000" w:rsidRPr="00000000">
        <w:rPr>
          <w:rFonts w:ascii="Times New Roman" w:cs="Times New Roman" w:eastAsia="Times New Roman" w:hAnsi="Times New Roman"/>
          <w:i w:val="1"/>
          <w:rtl w:val="0"/>
        </w:rPr>
        <w:t xml:space="preserve">Orientarsi con le onde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Terra! Il pianeta del tesoro</w:t>
      </w:r>
      <w:r w:rsidDel="00000000" w:rsidR="00000000" w:rsidRPr="00000000">
        <w:rPr>
          <w:rFonts w:ascii="Times New Roman" w:cs="Times New Roman" w:eastAsia="Times New Roman" w:hAnsi="Times New Roman"/>
          <w:rtl w:val="0"/>
        </w:rPr>
        <w:t xml:space="preserve"> sostenuti rispettivamente da Saar e DeA Scuola. Particolare attenzione alle discipline STEM è stata riservata nel programma online grazie al supporto di Leonardo, mentre al salto di specie è stato dedicato un digilab dal titolo </w:t>
      </w:r>
      <w:r w:rsidDel="00000000" w:rsidR="00000000" w:rsidRPr="00000000">
        <w:rPr>
          <w:rFonts w:ascii="Times New Roman" w:cs="Times New Roman" w:eastAsia="Times New Roman" w:hAnsi="Times New Roman"/>
          <w:i w:val="1"/>
          <w:rtl w:val="0"/>
        </w:rPr>
        <w:t xml:space="preserve">Spillover</w:t>
      </w:r>
      <w:r w:rsidDel="00000000" w:rsidR="00000000" w:rsidRPr="00000000">
        <w:rPr>
          <w:rFonts w:ascii="Times New Roman" w:cs="Times New Roman" w:eastAsia="Times New Roman" w:hAnsi="Times New Roman"/>
          <w:rtl w:val="0"/>
        </w:rPr>
        <w:t xml:space="preserve"> realizzato con Tib Molbiol. Non è mancato neanche quest’anno l’appuntamento con il </w:t>
      </w:r>
      <w:r w:rsidDel="00000000" w:rsidR="00000000" w:rsidRPr="00000000">
        <w:rPr>
          <w:rFonts w:ascii="Times New Roman" w:cs="Times New Roman" w:eastAsia="Times New Roman" w:hAnsi="Times New Roman"/>
          <w:i w:val="1"/>
          <w:rtl w:val="0"/>
        </w:rPr>
        <w:t xml:space="preserve">Premio Federchimica Giovani</w:t>
      </w:r>
      <w:r w:rsidDel="00000000" w:rsidR="00000000" w:rsidRPr="00000000">
        <w:rPr>
          <w:rFonts w:ascii="Times New Roman" w:cs="Times New Roman" w:eastAsia="Times New Roman" w:hAnsi="Times New Roman"/>
          <w:rtl w:val="0"/>
        </w:rPr>
        <w:t xml:space="preserve">, attribuito da Assobase e PlasticsEurope Italia, Associazioni di Federchimica, agli studenti delle scuole primarie e secondarie di primo grado che si sono distinti per originalità e qualità dei progetti realizzati. Una nota di colore al </w:t>
      </w:r>
      <w:r w:rsidDel="00000000" w:rsidR="00000000" w:rsidRPr="00000000">
        <w:rPr>
          <w:rFonts w:ascii="Times New Roman" w:cs="Times New Roman" w:eastAsia="Times New Roman" w:hAnsi="Times New Roman"/>
          <w:rtl w:val="0"/>
        </w:rPr>
        <w:t xml:space="preserve">festival</w:t>
      </w:r>
      <w:r w:rsidDel="00000000" w:rsidR="00000000" w:rsidRPr="00000000">
        <w:rPr>
          <w:rFonts w:ascii="Times New Roman" w:cs="Times New Roman" w:eastAsia="Times New Roman" w:hAnsi="Times New Roman"/>
          <w:rtl w:val="0"/>
        </w:rPr>
        <w:t xml:space="preserve"> è stata portata dagli </w:t>
      </w:r>
      <w:r w:rsidDel="00000000" w:rsidR="00000000" w:rsidRPr="00000000">
        <w:rPr>
          <w:rFonts w:ascii="Times New Roman" w:cs="Times New Roman" w:eastAsia="Times New Roman" w:hAnsi="Times New Roman"/>
          <w:b w:val="1"/>
          <w:rtl w:val="0"/>
        </w:rPr>
        <w:t xml:space="preserve">studenti dell'Accademia Ligustica di Belle Arti</w:t>
      </w:r>
      <w:r w:rsidDel="00000000" w:rsidR="00000000" w:rsidRPr="00000000">
        <w:rPr>
          <w:rFonts w:ascii="Times New Roman" w:cs="Times New Roman" w:eastAsia="Times New Roman" w:hAnsi="Times New Roman"/>
          <w:rtl w:val="0"/>
        </w:rPr>
        <w:t xml:space="preserve"> di Genova, che non potendo realizzare in piazza il loro evento di light painting </w:t>
      </w:r>
      <w:r w:rsidDel="00000000" w:rsidR="00000000" w:rsidRPr="00000000">
        <w:rPr>
          <w:rFonts w:ascii="Times New Roman" w:cs="Times New Roman" w:eastAsia="Times New Roman" w:hAnsi="Times New Roman"/>
          <w:i w:val="1"/>
          <w:rtl w:val="0"/>
        </w:rPr>
        <w:t xml:space="preserve">Onde di luce</w:t>
      </w:r>
      <w:r w:rsidDel="00000000" w:rsidR="00000000" w:rsidRPr="00000000">
        <w:rPr>
          <w:rFonts w:ascii="Times New Roman" w:cs="Times New Roman" w:eastAsia="Times New Roman" w:hAnsi="Times New Roman"/>
          <w:rtl w:val="0"/>
        </w:rPr>
        <w:t xml:space="preserve">, hanno comunque voluto esserci realizzando una bellissima performance a porte chiuse visibile sulla piattaforma online del Festival. Non sono mancati nemmeno gli </w:t>
      </w:r>
      <w:r w:rsidDel="00000000" w:rsidR="00000000" w:rsidRPr="00000000">
        <w:rPr>
          <w:rFonts w:ascii="Times New Roman" w:cs="Times New Roman" w:eastAsia="Times New Roman" w:hAnsi="Times New Roman"/>
          <w:b w:val="1"/>
          <w:rtl w:val="0"/>
        </w:rPr>
        <w:t xml:space="preserve">studenti dell’Isia di Urbino</w:t>
      </w:r>
      <w:r w:rsidDel="00000000" w:rsidR="00000000" w:rsidRPr="00000000">
        <w:rPr>
          <w:rFonts w:ascii="Times New Roman" w:cs="Times New Roman" w:eastAsia="Times New Roman" w:hAnsi="Times New Roman"/>
          <w:rtl w:val="0"/>
        </w:rPr>
        <w:t xml:space="preserve">, che anche quest’anno hanno arricchito gli eventi del festival con i loro straordinari scribing e ritratti dei protagonisti, che troveremo presto raccolti in una pubblicazione digitale. </w:t>
      </w:r>
    </w:p>
    <w:p w:rsidR="00000000" w:rsidDel="00000000" w:rsidP="00000000" w:rsidRDefault="00000000" w:rsidRPr="00000000" w14:paraId="0000001F">
      <w:pPr>
        <w:spacing w:after="200" w:before="20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0">
      <w:pPr>
        <w:tabs>
          <w:tab w:val="left" w:pos="2715"/>
        </w:tabs>
        <w:spacing w:line="276" w:lineRule="auto"/>
        <w:jc w:val="both"/>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I Soci dell’Associazione Festival della Scienza</w:t>
      </w:r>
    </w:p>
    <w:p w:rsidR="00000000" w:rsidDel="00000000" w:rsidP="00000000" w:rsidRDefault="00000000" w:rsidRPr="00000000" w14:paraId="00000021">
      <w:pPr>
        <w:tabs>
          <w:tab w:val="left" w:pos="2715"/>
        </w:tabs>
        <w:spacing w:after="200" w:before="200" w:line="276" w:lineRule="auto"/>
        <w:jc w:val="both"/>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rtl w:val="0"/>
        </w:rPr>
        <w:t xml:space="preserve">Camera di Commercio, Industria e Artigianato di Genova, Centro Fermi - Museo Storico della Fisica e Centro Studi e Ricerche Enrico Fermi, CNR - Consiglio Nazionale delle Ricerche, Comune di Genova, Confindustria Genova, Costa Edutainment, GSSI - Gran Sasso Science Institute, IIT - Istituto Italiano di Tecnologia, INAF - Istituto Nazionale di Astrofisica, INFN - Istituto Nazionale di Fisica Nucleare, INGV – Istituto Nazionale di Geofisica e Vulcanologia, Regione Liguria, Sviluppo Genova, UNIGE - Università degli Studi di Genova.</w:t>
      </w:r>
      <w:r w:rsidDel="00000000" w:rsidR="00000000" w:rsidRPr="00000000">
        <w:rPr>
          <w:rtl w:val="0"/>
        </w:rPr>
      </w:r>
    </w:p>
    <w:p w:rsidR="00000000" w:rsidDel="00000000" w:rsidP="00000000" w:rsidRDefault="00000000" w:rsidRPr="00000000" w14:paraId="00000022">
      <w:pPr>
        <w:tabs>
          <w:tab w:val="left" w:pos="2715"/>
        </w:tabs>
        <w:spacing w:line="273.6" w:lineRule="auto"/>
        <w:jc w:val="both"/>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23">
      <w:pPr>
        <w:tabs>
          <w:tab w:val="left" w:pos="2715"/>
        </w:tabs>
        <w:spacing w:line="273.6" w:lineRule="auto"/>
        <w:jc w:val="both"/>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I Partner istituzionali dell’edizione 2020 (non soci)</w:t>
      </w:r>
    </w:p>
    <w:p w:rsidR="00000000" w:rsidDel="00000000" w:rsidP="00000000" w:rsidRDefault="00000000" w:rsidRPr="00000000" w14:paraId="00000024">
      <w:pPr>
        <w:tabs>
          <w:tab w:val="left" w:pos="2715"/>
        </w:tabs>
        <w:spacing w:after="200" w:before="200" w:line="273.6" w:lineRule="auto"/>
        <w:jc w:val="both"/>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rtl w:val="0"/>
        </w:rPr>
        <w:t xml:space="preserve">Compagnia di San Paolo (principale sostenitore), Commissione Europea.</w:t>
      </w:r>
      <w:r w:rsidDel="00000000" w:rsidR="00000000" w:rsidRPr="00000000">
        <w:rPr>
          <w:rtl w:val="0"/>
        </w:rPr>
      </w:r>
    </w:p>
    <w:p w:rsidR="00000000" w:rsidDel="00000000" w:rsidP="00000000" w:rsidRDefault="00000000" w:rsidRPr="00000000" w14:paraId="00000025">
      <w:pPr>
        <w:tabs>
          <w:tab w:val="left" w:pos="2715"/>
        </w:tabs>
        <w:spacing w:line="276" w:lineRule="auto"/>
        <w:jc w:val="both"/>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26">
      <w:pPr>
        <w:tabs>
          <w:tab w:val="left" w:pos="2715"/>
        </w:tabs>
        <w:spacing w:line="276" w:lineRule="auto"/>
        <w:jc w:val="both"/>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Gli Sponsor dell’edizione 2020</w:t>
      </w:r>
    </w:p>
    <w:p w:rsidR="00000000" w:rsidDel="00000000" w:rsidP="00000000" w:rsidRDefault="00000000" w:rsidRPr="00000000" w14:paraId="00000027">
      <w:pPr>
        <w:tabs>
          <w:tab w:val="left" w:pos="2715"/>
        </w:tabs>
        <w:spacing w:after="200" w:before="20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IREN, ERG, Axpo, Coop Liguria, Costa Edutainment, Fincantieri, Hitachi Rail, Leonardo, SAAR, Terna, Aliaxis - FIP, De Agostini Scuola, Eit Raw Materials, Federchimica/Plastic Europe, Italmatch Chemicals, Paredes, TibMolbiol.</w:t>
      </w:r>
    </w:p>
    <w:p w:rsidR="00000000" w:rsidDel="00000000" w:rsidP="00000000" w:rsidRDefault="00000000" w:rsidRPr="00000000" w14:paraId="00000028">
      <w:pPr>
        <w:tabs>
          <w:tab w:val="left" w:pos="2715"/>
        </w:tabs>
        <w:spacing w:after="200" w:before="20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9">
      <w:pPr>
        <w:tabs>
          <w:tab w:val="left" w:pos="2715"/>
        </w:tabs>
        <w:spacing w:line="276" w:lineRule="auto"/>
        <w:jc w:val="both"/>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Gli editori al Festival della Scienza 2020</w:t>
      </w:r>
    </w:p>
    <w:p w:rsidR="00000000" w:rsidDel="00000000" w:rsidP="00000000" w:rsidRDefault="00000000" w:rsidRPr="00000000" w14:paraId="0000002A">
      <w:pPr>
        <w:tabs>
          <w:tab w:val="left" w:pos="2715"/>
        </w:tabs>
        <w:spacing w:after="200" w:before="200" w:line="276" w:lineRule="auto"/>
        <w:jc w:val="both"/>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rtl w:val="0"/>
        </w:rPr>
        <w:t xml:space="preserve">Adelphi Edizioni, Bollati Boringhieri Editore, Bompiani, Edizioni Brioschi Editore, Carocci Editore, Casa Editrice Il Mulino, Dea Planeta Libri, Editrice Il Castoro, Editoriale Scienza, Edizioni Dedalo, Edizioni EL, Edizioni ETS, Edizioni Laterza, Einaudi Ragazzi, Hoepli Editore, Il Saggiatore, Raffaello Cortina Editore, Rizzoli, Springer, Zanichelli Editore.</w:t>
      </w:r>
      <w:r w:rsidDel="00000000" w:rsidR="00000000" w:rsidRPr="00000000">
        <w:rPr>
          <w:rtl w:val="0"/>
        </w:rPr>
      </w:r>
    </w:p>
    <w:p w:rsidR="00000000" w:rsidDel="00000000" w:rsidP="00000000" w:rsidRDefault="00000000" w:rsidRPr="00000000" w14:paraId="0000002B">
      <w:pPr>
        <w:tabs>
          <w:tab w:val="left" w:pos="2715"/>
        </w:tabs>
        <w:spacing w:line="273.6" w:lineRule="auto"/>
        <w:jc w:val="both"/>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2C">
      <w:pPr>
        <w:tabs>
          <w:tab w:val="left" w:pos="2715"/>
        </w:tabs>
        <w:spacing w:line="273.6" w:lineRule="auto"/>
        <w:jc w:val="both"/>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I luoghi del Festival della Scienza 2020 (alcuni a porte chiuse)</w:t>
      </w:r>
    </w:p>
    <w:p w:rsidR="00000000" w:rsidDel="00000000" w:rsidP="00000000" w:rsidRDefault="00000000" w:rsidRPr="00000000" w14:paraId="0000002D">
      <w:pPr>
        <w:tabs>
          <w:tab w:val="left" w:pos="2715"/>
        </w:tabs>
        <w:spacing w:before="200" w:line="273.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Acquario di Genova, Archivio di Stato, Biblioteca Internazionale per Ragazzi Edmondo De Amicis, Biblioteca Universitaria di Genova, Castello d’Albertis, Galata Museo del Mare, La città dei bambini e dei ragazzi, Museo d’Arte Orientale Edoardo Chiossone, Museo di Archeologia Ligure, Museo di Storia Naturale Giacomo Doria, Oratorio di San Giovanni di Pré, Osservatorio Astronomico del Righi, Palazzo della Borsa, Società Ligure di Storia Patria, Palazzo Ducale, Palazzo Grillo, Piazza delle Feste, Piazza De Ferrari, Porta Siberia, Teatro della Tosse, Orto Botanico.</w:t>
      </w:r>
    </w:p>
    <w:p w:rsidR="00000000" w:rsidDel="00000000" w:rsidP="00000000" w:rsidRDefault="00000000" w:rsidRPr="00000000" w14:paraId="0000002E">
      <w:pPr>
        <w:tabs>
          <w:tab w:val="left" w:pos="2715"/>
        </w:tabs>
        <w:spacing w:line="276" w:lineRule="auto"/>
        <w:jc w:val="both"/>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2F">
      <w:pPr>
        <w:tabs>
          <w:tab w:val="left" w:pos="2715"/>
        </w:tabs>
        <w:spacing w:after="200" w:line="276" w:lineRule="auto"/>
        <w:jc w:val="cente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Il Festival on-line</w:t>
      </w:r>
    </w:p>
    <w:p w:rsidR="00000000" w:rsidDel="00000000" w:rsidP="00000000" w:rsidRDefault="00000000" w:rsidRPr="00000000" w14:paraId="00000030">
      <w:pPr>
        <w:tabs>
          <w:tab w:val="left" w:pos="2715"/>
        </w:tabs>
        <w:spacing w:line="273.6" w:lineRule="auto"/>
        <w:jc w:val="center"/>
        <w:rPr>
          <w:rFonts w:ascii="Times New Roman" w:cs="Times New Roman" w:eastAsia="Times New Roman" w:hAnsi="Times New Roman"/>
          <w:color w:val="0000ff"/>
          <w:u w:val="single"/>
        </w:rPr>
      </w:pPr>
      <w:r w:rsidDel="00000000" w:rsidR="00000000" w:rsidRPr="00000000">
        <w:rPr>
          <w:rFonts w:ascii="Times New Roman" w:cs="Times New Roman" w:eastAsia="Times New Roman" w:hAnsi="Times New Roman"/>
          <w:rtl w:val="0"/>
        </w:rPr>
        <w:t xml:space="preserve">Sito web:</w:t>
      </w:r>
      <w:hyperlink r:id="rId13">
        <w:r w:rsidDel="00000000" w:rsidR="00000000" w:rsidRPr="00000000">
          <w:rPr>
            <w:rFonts w:ascii="Times New Roman" w:cs="Times New Roman" w:eastAsia="Times New Roman" w:hAnsi="Times New Roman"/>
            <w:rtl w:val="0"/>
          </w:rPr>
          <w:t xml:space="preserve"> </w:t>
        </w:r>
      </w:hyperlink>
      <w:r w:rsidDel="00000000" w:rsidR="00000000" w:rsidRPr="00000000">
        <w:fldChar w:fldCharType="begin"/>
        <w:instrText xml:space="preserve"> HYPERLINK "http://www.festivalscienza.it/" </w:instrText>
        <w:fldChar w:fldCharType="separate"/>
      </w:r>
      <w:r w:rsidDel="00000000" w:rsidR="00000000" w:rsidRPr="00000000">
        <w:rPr>
          <w:rFonts w:ascii="Times New Roman" w:cs="Times New Roman" w:eastAsia="Times New Roman" w:hAnsi="Times New Roman"/>
          <w:color w:val="0000ff"/>
          <w:u w:val="single"/>
          <w:rtl w:val="0"/>
        </w:rPr>
        <w:t xml:space="preserve">www.Festivalscienza.it</w:t>
      </w:r>
    </w:p>
    <w:p w:rsidR="00000000" w:rsidDel="00000000" w:rsidP="00000000" w:rsidRDefault="00000000" w:rsidRPr="00000000" w14:paraId="00000031">
      <w:pPr>
        <w:tabs>
          <w:tab w:val="left" w:pos="2715"/>
        </w:tabs>
        <w:spacing w:line="273.6" w:lineRule="auto"/>
        <w:jc w:val="center"/>
        <w:rPr>
          <w:rFonts w:ascii="Times New Roman" w:cs="Times New Roman" w:eastAsia="Times New Roman" w:hAnsi="Times New Roman"/>
        </w:rPr>
      </w:pPr>
      <w:r w:rsidDel="00000000" w:rsidR="00000000" w:rsidRPr="00000000">
        <w:fldChar w:fldCharType="end"/>
      </w:r>
      <w:r w:rsidDel="00000000" w:rsidR="00000000" w:rsidRPr="00000000">
        <w:rPr>
          <w:rFonts w:ascii="Times New Roman" w:cs="Times New Roman" w:eastAsia="Times New Roman" w:hAnsi="Times New Roman"/>
          <w:rtl w:val="0"/>
        </w:rPr>
        <w:t xml:space="preserve">Hashtag: #Festivalscienza</w:t>
      </w:r>
    </w:p>
    <w:p w:rsidR="00000000" w:rsidDel="00000000" w:rsidP="00000000" w:rsidRDefault="00000000" w:rsidRPr="00000000" w14:paraId="00000032">
      <w:pPr>
        <w:tabs>
          <w:tab w:val="left" w:pos="2715"/>
        </w:tabs>
        <w:spacing w:line="273.6" w:lineRule="auto"/>
        <w:jc w:val="center"/>
        <w:rPr>
          <w:rFonts w:ascii="Times New Roman" w:cs="Times New Roman" w:eastAsia="Times New Roman" w:hAnsi="Times New Roman"/>
          <w:color w:val="0000ff"/>
          <w:u w:val="single"/>
        </w:rPr>
      </w:pPr>
      <w:r w:rsidDel="00000000" w:rsidR="00000000" w:rsidRPr="00000000">
        <w:rPr>
          <w:rFonts w:ascii="Times New Roman" w:cs="Times New Roman" w:eastAsia="Times New Roman" w:hAnsi="Times New Roman"/>
          <w:rtl w:val="0"/>
        </w:rPr>
        <w:t xml:space="preserve">Facebook:</w:t>
      </w:r>
      <w:hyperlink r:id="rId14">
        <w:r w:rsidDel="00000000" w:rsidR="00000000" w:rsidRPr="00000000">
          <w:rPr>
            <w:rFonts w:ascii="Times New Roman" w:cs="Times New Roman" w:eastAsia="Times New Roman" w:hAnsi="Times New Roman"/>
            <w:rtl w:val="0"/>
          </w:rPr>
          <w:t xml:space="preserve"> </w:t>
        </w:r>
      </w:hyperlink>
      <w:r w:rsidDel="00000000" w:rsidR="00000000" w:rsidRPr="00000000">
        <w:fldChar w:fldCharType="begin"/>
        <w:instrText xml:space="preserve"> HYPERLINK "http://www.facebook.com/festivaldellascienza" </w:instrText>
        <w:fldChar w:fldCharType="separate"/>
      </w:r>
      <w:r w:rsidDel="00000000" w:rsidR="00000000" w:rsidRPr="00000000">
        <w:rPr>
          <w:rFonts w:ascii="Times New Roman" w:cs="Times New Roman" w:eastAsia="Times New Roman" w:hAnsi="Times New Roman"/>
          <w:color w:val="0000ff"/>
          <w:u w:val="single"/>
          <w:rtl w:val="0"/>
        </w:rPr>
        <w:t xml:space="preserve">www.facebook.com/Festivaldellascienza</w:t>
      </w:r>
    </w:p>
    <w:p w:rsidR="00000000" w:rsidDel="00000000" w:rsidP="00000000" w:rsidRDefault="00000000" w:rsidRPr="00000000" w14:paraId="00000033">
      <w:pPr>
        <w:tabs>
          <w:tab w:val="left" w:pos="2715"/>
        </w:tabs>
        <w:spacing w:line="273.6" w:lineRule="auto"/>
        <w:jc w:val="center"/>
        <w:rPr>
          <w:rFonts w:ascii="Times New Roman" w:cs="Times New Roman" w:eastAsia="Times New Roman" w:hAnsi="Times New Roman"/>
        </w:rPr>
      </w:pPr>
      <w:r w:rsidDel="00000000" w:rsidR="00000000" w:rsidRPr="00000000">
        <w:fldChar w:fldCharType="end"/>
      </w:r>
      <w:r w:rsidDel="00000000" w:rsidR="00000000" w:rsidRPr="00000000">
        <w:rPr>
          <w:rFonts w:ascii="Times New Roman" w:cs="Times New Roman" w:eastAsia="Times New Roman" w:hAnsi="Times New Roman"/>
          <w:rtl w:val="0"/>
        </w:rPr>
        <w:t xml:space="preserve">Twitter: @FDellaScienza</w:t>
      </w:r>
    </w:p>
    <w:p w:rsidR="00000000" w:rsidDel="00000000" w:rsidP="00000000" w:rsidRDefault="00000000" w:rsidRPr="00000000" w14:paraId="00000034">
      <w:pPr>
        <w:tabs>
          <w:tab w:val="left" w:pos="2715"/>
        </w:tabs>
        <w:spacing w:line="273.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Youtube: FestivalScienza</w:t>
      </w:r>
    </w:p>
    <w:p w:rsidR="00000000" w:rsidDel="00000000" w:rsidP="00000000" w:rsidRDefault="00000000" w:rsidRPr="00000000" w14:paraId="00000035">
      <w:pPr>
        <w:tabs>
          <w:tab w:val="left" w:pos="2715"/>
        </w:tabs>
        <w:spacing w:line="273.6" w:lineRule="auto"/>
        <w:jc w:val="center"/>
        <w:rPr>
          <w:rFonts w:ascii="Times New Roman" w:cs="Times New Roman" w:eastAsia="Times New Roman" w:hAnsi="Times New Roman"/>
          <w:color w:val="0000ff"/>
          <w:u w:val="single"/>
        </w:rPr>
      </w:pPr>
      <w:r w:rsidDel="00000000" w:rsidR="00000000" w:rsidRPr="00000000">
        <w:rPr>
          <w:rFonts w:ascii="Times New Roman" w:cs="Times New Roman" w:eastAsia="Times New Roman" w:hAnsi="Times New Roman"/>
          <w:b w:val="1"/>
          <w:u w:val="single"/>
          <w:rtl w:val="0"/>
        </w:rPr>
        <w:t xml:space="preserve">Archivio fotografico in alta definizione</w:t>
      </w:r>
      <w:r w:rsidDel="00000000" w:rsidR="00000000" w:rsidRPr="00000000">
        <w:rPr>
          <w:rFonts w:ascii="Times New Roman" w:cs="Times New Roman" w:eastAsia="Times New Roman" w:hAnsi="Times New Roman"/>
          <w:rtl w:val="0"/>
        </w:rPr>
        <w:t xml:space="preserve">:</w:t>
      </w:r>
      <w:hyperlink r:id="rId15">
        <w:r w:rsidDel="00000000" w:rsidR="00000000" w:rsidRPr="00000000">
          <w:rPr>
            <w:rFonts w:ascii="Times New Roman" w:cs="Times New Roman" w:eastAsia="Times New Roman" w:hAnsi="Times New Roman"/>
            <w:rtl w:val="0"/>
          </w:rPr>
          <w:t xml:space="preserve"> </w:t>
        </w:r>
      </w:hyperlink>
      <w:r w:rsidDel="00000000" w:rsidR="00000000" w:rsidRPr="00000000">
        <w:fldChar w:fldCharType="begin"/>
        <w:instrText xml:space="preserve"> HYPERLINK "http://www.flickr.com/photos/festivaldellascienza/" </w:instrText>
        <w:fldChar w:fldCharType="separate"/>
      </w:r>
      <w:r w:rsidDel="00000000" w:rsidR="00000000" w:rsidRPr="00000000">
        <w:rPr>
          <w:rFonts w:ascii="Times New Roman" w:cs="Times New Roman" w:eastAsia="Times New Roman" w:hAnsi="Times New Roman"/>
          <w:color w:val="0000ff"/>
          <w:u w:val="single"/>
          <w:rtl w:val="0"/>
        </w:rPr>
        <w:t xml:space="preserve">http://www.flickr.com/photos/Festivaldellascienza/</w:t>
      </w:r>
    </w:p>
    <w:p w:rsidR="00000000" w:rsidDel="00000000" w:rsidP="00000000" w:rsidRDefault="00000000" w:rsidRPr="00000000" w14:paraId="00000036">
      <w:pPr>
        <w:tabs>
          <w:tab w:val="left" w:pos="2715"/>
        </w:tabs>
        <w:spacing w:line="276" w:lineRule="auto"/>
        <w:jc w:val="center"/>
        <w:rPr>
          <w:rFonts w:ascii="Times New Roman" w:cs="Times New Roman" w:eastAsia="Times New Roman" w:hAnsi="Times New Roman"/>
        </w:rPr>
      </w:pPr>
      <w:r w:rsidDel="00000000" w:rsidR="00000000" w:rsidRPr="00000000">
        <w:fldChar w:fldCharType="end"/>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37">
      <w:pPr>
        <w:tabs>
          <w:tab w:val="left" w:pos="2715"/>
        </w:tabs>
        <w:spacing w:after="200" w:line="276" w:lineRule="auto"/>
        <w:jc w:val="cente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Ufficio Stampa (</w:t>
      </w:r>
      <w:hyperlink r:id="rId16">
        <w:r w:rsidDel="00000000" w:rsidR="00000000" w:rsidRPr="00000000">
          <w:rPr>
            <w:rFonts w:ascii="Times New Roman" w:cs="Times New Roman" w:eastAsia="Times New Roman" w:hAnsi="Times New Roman"/>
            <w:color w:val="1155cc"/>
            <w:u w:val="single"/>
            <w:rtl w:val="0"/>
          </w:rPr>
          <w:t xml:space="preserve">ufficiostampa@festivalscienza.it</w:t>
        </w:r>
      </w:hyperlink>
      <w:r w:rsidDel="00000000" w:rsidR="00000000" w:rsidRPr="00000000">
        <w:rPr>
          <w:rFonts w:ascii="Times New Roman" w:cs="Times New Roman" w:eastAsia="Times New Roman" w:hAnsi="Times New Roman"/>
          <w:u w:val="single"/>
          <w:rtl w:val="0"/>
        </w:rPr>
        <w:t xml:space="preserve">) </w:t>
      </w:r>
    </w:p>
    <w:p w:rsidR="00000000" w:rsidDel="00000000" w:rsidP="00000000" w:rsidRDefault="00000000" w:rsidRPr="00000000" w14:paraId="00000038">
      <w:pPr>
        <w:tabs>
          <w:tab w:val="left" w:pos="2715"/>
        </w:tabs>
        <w:spacing w:line="273.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Andrea Carlini - </w:t>
      </w:r>
      <w:hyperlink r:id="rId17">
        <w:r w:rsidDel="00000000" w:rsidR="00000000" w:rsidRPr="00000000">
          <w:rPr>
            <w:rFonts w:ascii="Times New Roman" w:cs="Times New Roman" w:eastAsia="Times New Roman" w:hAnsi="Times New Roman"/>
            <w:color w:val="1155cc"/>
            <w:u w:val="single"/>
            <w:rtl w:val="0"/>
          </w:rPr>
          <w:t xml:space="preserve">andrea.carlini@festivalscienza.it</w:t>
        </w:r>
      </w:hyperlink>
      <w:r w:rsidDel="00000000" w:rsidR="00000000" w:rsidRPr="00000000">
        <w:rPr>
          <w:rFonts w:ascii="Times New Roman" w:cs="Times New Roman" w:eastAsia="Times New Roman" w:hAnsi="Times New Roman"/>
          <w:rtl w:val="0"/>
        </w:rPr>
        <w:t xml:space="preserve"> - 347 0002057</w:t>
      </w:r>
    </w:p>
    <w:p w:rsidR="00000000" w:rsidDel="00000000" w:rsidP="00000000" w:rsidRDefault="00000000" w:rsidRPr="00000000" w14:paraId="00000039">
      <w:pPr>
        <w:spacing w:line="273.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Giulio Oglietti - </w:t>
      </w:r>
      <w:hyperlink r:id="rId18">
        <w:r w:rsidDel="00000000" w:rsidR="00000000" w:rsidRPr="00000000">
          <w:rPr>
            <w:rFonts w:ascii="Times New Roman" w:cs="Times New Roman" w:eastAsia="Times New Roman" w:hAnsi="Times New Roman"/>
            <w:color w:val="1155cc"/>
            <w:u w:val="single"/>
            <w:rtl w:val="0"/>
          </w:rPr>
          <w:t xml:space="preserve">ogliettig@gmail.com</w:t>
        </w:r>
      </w:hyperlink>
      <w:r w:rsidDel="00000000" w:rsidR="00000000" w:rsidRPr="00000000">
        <w:rPr>
          <w:rFonts w:ascii="Times New Roman" w:cs="Times New Roman" w:eastAsia="Times New Roman" w:hAnsi="Times New Roman"/>
          <w:rtl w:val="0"/>
        </w:rPr>
        <w:t xml:space="preserve"> - 345 8545285</w:t>
      </w:r>
    </w:p>
    <w:p w:rsidR="00000000" w:rsidDel="00000000" w:rsidP="00000000" w:rsidRDefault="00000000" w:rsidRPr="00000000" w14:paraId="0000003A">
      <w:pPr>
        <w:spacing w:line="273.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Chiara Tasso - </w:t>
      </w:r>
      <w:hyperlink r:id="rId19">
        <w:r w:rsidDel="00000000" w:rsidR="00000000" w:rsidRPr="00000000">
          <w:rPr>
            <w:rFonts w:ascii="Times New Roman" w:cs="Times New Roman" w:eastAsia="Times New Roman" w:hAnsi="Times New Roman"/>
            <w:color w:val="1155cc"/>
            <w:u w:val="single"/>
            <w:rtl w:val="0"/>
          </w:rPr>
          <w:t xml:space="preserve">chia.tasso@gmail.com</w:t>
        </w:r>
      </w:hyperlink>
      <w:r w:rsidDel="00000000" w:rsidR="00000000" w:rsidRPr="00000000">
        <w:rPr>
          <w:rFonts w:ascii="Times New Roman" w:cs="Times New Roman" w:eastAsia="Times New Roman" w:hAnsi="Times New Roman"/>
          <w:rtl w:val="0"/>
        </w:rPr>
        <w:t xml:space="preserve"> - 340 9355650</w:t>
      </w:r>
    </w:p>
    <w:p w:rsidR="00000000" w:rsidDel="00000000" w:rsidP="00000000" w:rsidRDefault="00000000" w:rsidRPr="00000000" w14:paraId="0000003B">
      <w:pPr>
        <w:tabs>
          <w:tab w:val="left" w:pos="2715"/>
        </w:tabs>
        <w:spacing w:line="273.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Marcello Turconi - </w:t>
      </w:r>
      <w:hyperlink r:id="rId20">
        <w:r w:rsidDel="00000000" w:rsidR="00000000" w:rsidRPr="00000000">
          <w:rPr>
            <w:rFonts w:ascii="Times New Roman" w:cs="Times New Roman" w:eastAsia="Times New Roman" w:hAnsi="Times New Roman"/>
            <w:color w:val="1155cc"/>
            <w:u w:val="single"/>
            <w:rtl w:val="0"/>
          </w:rPr>
          <w:t xml:space="preserve">marcello.turconi@festivalscienza.it</w:t>
        </w:r>
      </w:hyperlink>
      <w:r w:rsidDel="00000000" w:rsidR="00000000" w:rsidRPr="00000000">
        <w:rPr>
          <w:rFonts w:ascii="Times New Roman" w:cs="Times New Roman" w:eastAsia="Times New Roman" w:hAnsi="Times New Roman"/>
          <w:rtl w:val="0"/>
        </w:rPr>
        <w:t xml:space="preserve"> - 338 8952761</w:t>
      </w:r>
    </w:p>
    <w:p w:rsidR="00000000" w:rsidDel="00000000" w:rsidP="00000000" w:rsidRDefault="00000000" w:rsidRPr="00000000" w14:paraId="0000003C">
      <w:pPr>
        <w:spacing w:line="273.6"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D">
      <w:pPr>
        <w:tabs>
          <w:tab w:val="left" w:pos="2715"/>
        </w:tabs>
        <w:spacing w:after="200" w:before="200" w:line="273.6" w:lineRule="auto"/>
        <w:jc w:val="both"/>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mailto:marcello.turconi@festivalscienza.it" TargetMode="External"/><Relationship Id="rId11" Type="http://schemas.openxmlformats.org/officeDocument/2006/relationships/hyperlink" Target="http://www.festivalscienza.online" TargetMode="External"/><Relationship Id="rId10" Type="http://schemas.openxmlformats.org/officeDocument/2006/relationships/hyperlink" Target="http://www.festivalscienza.online" TargetMode="External"/><Relationship Id="rId13" Type="http://schemas.openxmlformats.org/officeDocument/2006/relationships/hyperlink" Target="http://www.festivalscienza.it/" TargetMode="External"/><Relationship Id="rId12" Type="http://schemas.openxmlformats.org/officeDocument/2006/relationships/hyperlink" Target="http://www.festivalscienza.i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festivalscienza.online" TargetMode="External"/><Relationship Id="rId15" Type="http://schemas.openxmlformats.org/officeDocument/2006/relationships/hyperlink" Target="http://www.flickr.com/photos/festivaldellascienza/" TargetMode="External"/><Relationship Id="rId14" Type="http://schemas.openxmlformats.org/officeDocument/2006/relationships/hyperlink" Target="http://www.facebook.com/festivaldellascienza" TargetMode="External"/><Relationship Id="rId17" Type="http://schemas.openxmlformats.org/officeDocument/2006/relationships/hyperlink" Target="mailto:andrea.carlini@festivalscienza.it" TargetMode="External"/><Relationship Id="rId16" Type="http://schemas.openxmlformats.org/officeDocument/2006/relationships/hyperlink" Target="mailto:ufficiostampa@festivalscienza.it" TargetMode="External"/><Relationship Id="rId5" Type="http://schemas.openxmlformats.org/officeDocument/2006/relationships/styles" Target="styles.xml"/><Relationship Id="rId19" Type="http://schemas.openxmlformats.org/officeDocument/2006/relationships/hyperlink" Target="mailto:chia.tasso@gmail.com" TargetMode="External"/><Relationship Id="rId6" Type="http://schemas.openxmlformats.org/officeDocument/2006/relationships/hyperlink" Target="http://cartellastampa.festivalscienza.it/" TargetMode="External"/><Relationship Id="rId18" Type="http://schemas.openxmlformats.org/officeDocument/2006/relationships/hyperlink" Target="mailto:ogliettig@gmail.com" TargetMode="External"/><Relationship Id="rId7" Type="http://schemas.openxmlformats.org/officeDocument/2006/relationships/hyperlink" Target="http://www.flickr.com/photos/Festivaldellascienza/" TargetMode="External"/><Relationship Id="rId8" Type="http://schemas.openxmlformats.org/officeDocument/2006/relationships/hyperlink" Target="http://www.festivalscienza.onli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